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2A5" w:rsidRPr="00344BE0" w:rsidRDefault="007B3780" w:rsidP="00DD5291">
      <w:pPr>
        <w:jc w:val="center"/>
        <w:rPr>
          <w:rFonts w:ascii="Times" w:eastAsia="Times New Roman" w:hAnsi="Times" w:cs="Times New Roman"/>
          <w:b/>
          <w:color w:val="000000" w:themeColor="text1"/>
          <w:sz w:val="20"/>
          <w:szCs w:val="20"/>
        </w:rPr>
      </w:pPr>
      <w:r>
        <w:rPr>
          <w:rFonts w:ascii="Times New Roman" w:eastAsia="Times New Roman" w:hAnsi="Times New Roman" w:cs="Times New Roman"/>
          <w:b/>
          <w:bCs/>
          <w:noProof/>
          <w:sz w:val="20"/>
          <w:szCs w:val="20"/>
        </w:rPr>
        <w:drawing>
          <wp:inline distT="0" distB="0" distL="0" distR="0" wp14:anchorId="1DEDF28D" wp14:editId="4C7ED8EC">
            <wp:extent cx="1700613" cy="59973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eg.jpg"/>
                    <pic:cNvPicPr/>
                  </pic:nvPicPr>
                  <pic:blipFill>
                    <a:blip r:embed="rId5">
                      <a:extLst>
                        <a:ext uri="{28A0092B-C50C-407E-A947-70E740481C1C}">
                          <a14:useLocalDpi xmlns:a14="http://schemas.microsoft.com/office/drawing/2010/main" val="0"/>
                        </a:ext>
                      </a:extLst>
                    </a:blip>
                    <a:stretch>
                      <a:fillRect/>
                    </a:stretch>
                  </pic:blipFill>
                  <pic:spPr>
                    <a:xfrm>
                      <a:off x="0" y="0"/>
                      <a:ext cx="1726200" cy="608756"/>
                    </a:xfrm>
                    <a:prstGeom prst="rect">
                      <a:avLst/>
                    </a:prstGeom>
                  </pic:spPr>
                </pic:pic>
              </a:graphicData>
            </a:graphic>
          </wp:inline>
        </w:drawing>
      </w:r>
      <w:r w:rsidR="00E052A5" w:rsidRPr="00344BE0">
        <w:rPr>
          <w:rFonts w:ascii="Times" w:eastAsia="Times New Roman" w:hAnsi="Times" w:cs="Times New Roman"/>
          <w:b/>
          <w:color w:val="000000" w:themeColor="text1"/>
          <w:sz w:val="20"/>
          <w:szCs w:val="20"/>
        </w:rPr>
        <w:br/>
        <w:t>5 Year Strategic Plan</w:t>
      </w:r>
    </w:p>
    <w:p w:rsidR="00E052A5" w:rsidRPr="00344BE0" w:rsidRDefault="00E052A5" w:rsidP="00E052A5">
      <w:pPr>
        <w:jc w:val="center"/>
        <w:rPr>
          <w:rFonts w:ascii="Times" w:eastAsia="Times New Roman" w:hAnsi="Times" w:cs="Times New Roman"/>
          <w:color w:val="000000" w:themeColor="text1"/>
          <w:sz w:val="20"/>
          <w:szCs w:val="20"/>
        </w:rPr>
      </w:pPr>
    </w:p>
    <w:p w:rsidR="00E052A5" w:rsidRPr="00344BE0" w:rsidRDefault="001338FB" w:rsidP="00E052A5">
      <w:pPr>
        <w:rPr>
          <w:rFonts w:ascii="Times" w:eastAsia="Times New Roman" w:hAnsi="Times" w:cs="Times New Roman"/>
          <w:color w:val="000000" w:themeColor="text1"/>
          <w:sz w:val="20"/>
          <w:szCs w:val="20"/>
        </w:rPr>
      </w:pPr>
      <w:r w:rsidRPr="001338FB">
        <w:rPr>
          <w:rFonts w:ascii="Times" w:eastAsia="Times New Roman" w:hAnsi="Times" w:cs="Times New Roman"/>
          <w:b/>
          <w:color w:val="000000" w:themeColor="text1"/>
          <w:sz w:val="20"/>
          <w:szCs w:val="20"/>
        </w:rPr>
        <w:t>Background:</w:t>
      </w:r>
      <w:r>
        <w:rPr>
          <w:rFonts w:ascii="Times" w:eastAsia="Times New Roman" w:hAnsi="Times" w:cs="Times New Roman"/>
          <w:color w:val="000000" w:themeColor="text1"/>
          <w:sz w:val="20"/>
          <w:szCs w:val="20"/>
        </w:rPr>
        <w:t xml:space="preserve"> </w:t>
      </w:r>
      <w:r w:rsidR="00E052A5" w:rsidRPr="00344BE0">
        <w:rPr>
          <w:rFonts w:ascii="Times" w:eastAsia="Times New Roman" w:hAnsi="Times" w:cs="Times New Roman"/>
          <w:color w:val="000000" w:themeColor="text1"/>
          <w:sz w:val="20"/>
          <w:szCs w:val="20"/>
        </w:rPr>
        <w:t>Five Stars Academy is revising the traditional model of education through our thought processes, our projects, the way we use technology, our hand-picked curriculum, our forward-thinking, highly motivated instructors, and our willingness to look at challenges from all angles.  We guide, lead, and partner with each of our students to tap into a child's innate love of learning.  </w:t>
      </w:r>
    </w:p>
    <w:p w:rsidR="009A7943" w:rsidRDefault="009A7943" w:rsidP="00E052A5">
      <w:pPr>
        <w:rPr>
          <w:rFonts w:ascii="Times" w:eastAsia="Times New Roman" w:hAnsi="Times" w:cs="Times New Roman"/>
          <w:color w:val="000000" w:themeColor="text1"/>
          <w:sz w:val="20"/>
          <w:szCs w:val="20"/>
        </w:rPr>
      </w:pPr>
    </w:p>
    <w:p w:rsidR="00E052A5" w:rsidRDefault="00E052A5" w:rsidP="00E052A5">
      <w:pPr>
        <w:rPr>
          <w:rFonts w:ascii="Times" w:eastAsia="Times New Roman" w:hAnsi="Times" w:cs="Times New Roman"/>
          <w:color w:val="000000" w:themeColor="text1"/>
          <w:sz w:val="20"/>
          <w:szCs w:val="20"/>
        </w:rPr>
      </w:pPr>
      <w:r w:rsidRPr="00344BE0">
        <w:rPr>
          <w:rFonts w:ascii="Times" w:eastAsia="Times New Roman" w:hAnsi="Times" w:cs="Times New Roman"/>
          <w:color w:val="000000" w:themeColor="text1"/>
          <w:sz w:val="20"/>
          <w:szCs w:val="20"/>
        </w:rPr>
        <w:t>Outdated educational models focus almost entirely on one element of the school experience: coursework and course content. While these are key components to a valuable education, we believe that education should provide opportunities for students to learn self-sufficiency, develop leadership skills, and understand the impact they can have on their surroundings. </w:t>
      </w:r>
    </w:p>
    <w:p w:rsidR="001338FB" w:rsidRDefault="001338FB" w:rsidP="00E052A5">
      <w:pPr>
        <w:rPr>
          <w:rFonts w:ascii="Times" w:eastAsia="Times New Roman" w:hAnsi="Times" w:cs="Times New Roman"/>
          <w:color w:val="000000" w:themeColor="text1"/>
          <w:sz w:val="20"/>
          <w:szCs w:val="20"/>
        </w:rPr>
      </w:pPr>
    </w:p>
    <w:p w:rsidR="001338FB" w:rsidRPr="001338FB" w:rsidRDefault="001338FB" w:rsidP="001338FB">
      <w:pPr>
        <w:rPr>
          <w:rFonts w:ascii="Times" w:eastAsia="Times New Roman" w:hAnsi="Times" w:cs="Times New Roman"/>
          <w:color w:val="000000" w:themeColor="text1"/>
          <w:sz w:val="20"/>
          <w:szCs w:val="20"/>
        </w:rPr>
      </w:pPr>
      <w:r w:rsidRPr="001338FB">
        <w:rPr>
          <w:rFonts w:ascii="Times" w:eastAsia="Times New Roman" w:hAnsi="Times" w:cs="Times New Roman"/>
          <w:b/>
          <w:color w:val="000000" w:themeColor="text1"/>
          <w:sz w:val="20"/>
          <w:szCs w:val="20"/>
        </w:rPr>
        <w:t>Vision:</w:t>
      </w:r>
      <w:r>
        <w:rPr>
          <w:rFonts w:ascii="Times" w:eastAsia="Times New Roman" w:hAnsi="Times" w:cs="Times New Roman"/>
          <w:color w:val="000000" w:themeColor="text1"/>
          <w:sz w:val="20"/>
          <w:szCs w:val="20"/>
        </w:rPr>
        <w:t xml:space="preserve"> </w:t>
      </w:r>
      <w:r w:rsidRPr="001338FB">
        <w:rPr>
          <w:rFonts w:ascii="Times" w:eastAsia="Times New Roman" w:hAnsi="Times" w:cs="Times New Roman"/>
          <w:b/>
          <w:bCs/>
          <w:color w:val="000000" w:themeColor="text1"/>
          <w:sz w:val="20"/>
          <w:szCs w:val="20"/>
        </w:rPr>
        <w:br/>
        <w:t xml:space="preserve">Students </w:t>
      </w:r>
      <w:r>
        <w:rPr>
          <w:rFonts w:ascii="Times" w:eastAsia="Times New Roman" w:hAnsi="Times" w:cs="Times New Roman"/>
          <w:b/>
          <w:bCs/>
          <w:color w:val="000000" w:themeColor="text1"/>
          <w:sz w:val="20"/>
          <w:szCs w:val="20"/>
        </w:rPr>
        <w:t>w</w:t>
      </w:r>
      <w:r w:rsidRPr="001338FB">
        <w:rPr>
          <w:rFonts w:ascii="Times" w:eastAsia="Times New Roman" w:hAnsi="Times" w:cs="Times New Roman"/>
          <w:b/>
          <w:bCs/>
          <w:color w:val="000000" w:themeColor="text1"/>
          <w:sz w:val="20"/>
          <w:szCs w:val="20"/>
        </w:rPr>
        <w:t xml:space="preserve">ill: </w:t>
      </w:r>
    </w:p>
    <w:p w:rsidR="001338FB" w:rsidRPr="001338FB" w:rsidRDefault="001338FB" w:rsidP="001338FB">
      <w:pPr>
        <w:numPr>
          <w:ilvl w:val="0"/>
          <w:numId w:val="14"/>
        </w:numPr>
        <w:rPr>
          <w:rFonts w:ascii="Times" w:eastAsia="Times New Roman" w:hAnsi="Times" w:cs="Times New Roman"/>
          <w:color w:val="000000" w:themeColor="text1"/>
          <w:sz w:val="20"/>
          <w:szCs w:val="20"/>
        </w:rPr>
      </w:pPr>
      <w:r w:rsidRPr="001338FB">
        <w:rPr>
          <w:rFonts w:ascii="Times" w:eastAsia="Times New Roman" w:hAnsi="Times" w:cs="Times New Roman"/>
          <w:color w:val="000000" w:themeColor="text1"/>
          <w:sz w:val="20"/>
          <w:szCs w:val="20"/>
        </w:rPr>
        <w:t xml:space="preserve">Receive an effective, challenging, and engaging education. </w:t>
      </w:r>
    </w:p>
    <w:p w:rsidR="001338FB" w:rsidRPr="001338FB" w:rsidRDefault="001338FB" w:rsidP="001338FB">
      <w:pPr>
        <w:numPr>
          <w:ilvl w:val="0"/>
          <w:numId w:val="14"/>
        </w:numPr>
        <w:rPr>
          <w:rFonts w:ascii="Times" w:eastAsia="Times New Roman" w:hAnsi="Times" w:cs="Times New Roman"/>
          <w:color w:val="000000" w:themeColor="text1"/>
          <w:sz w:val="20"/>
          <w:szCs w:val="20"/>
        </w:rPr>
      </w:pPr>
      <w:r w:rsidRPr="001338FB">
        <w:rPr>
          <w:rFonts w:ascii="Times" w:eastAsia="Times New Roman" w:hAnsi="Times" w:cs="Times New Roman"/>
          <w:color w:val="000000" w:themeColor="text1"/>
          <w:sz w:val="20"/>
          <w:szCs w:val="20"/>
        </w:rPr>
        <w:t xml:space="preserve">Feel physically and emotionally safe. </w:t>
      </w:r>
    </w:p>
    <w:p w:rsidR="001338FB" w:rsidRPr="001338FB" w:rsidRDefault="001338FB" w:rsidP="001338FB">
      <w:pPr>
        <w:numPr>
          <w:ilvl w:val="0"/>
          <w:numId w:val="14"/>
        </w:numPr>
        <w:rPr>
          <w:rFonts w:ascii="Times" w:eastAsia="Times New Roman" w:hAnsi="Times" w:cs="Times New Roman"/>
          <w:color w:val="000000" w:themeColor="text1"/>
          <w:sz w:val="20"/>
          <w:szCs w:val="20"/>
        </w:rPr>
      </w:pPr>
      <w:r w:rsidRPr="001338FB">
        <w:rPr>
          <w:rFonts w:ascii="Times" w:eastAsia="Times New Roman" w:hAnsi="Times" w:cs="Times New Roman"/>
          <w:color w:val="000000" w:themeColor="text1"/>
          <w:sz w:val="20"/>
          <w:szCs w:val="20"/>
        </w:rPr>
        <w:t xml:space="preserve">Communicate effectively and respectfully. </w:t>
      </w:r>
    </w:p>
    <w:p w:rsidR="001338FB" w:rsidRPr="001338FB" w:rsidRDefault="001338FB" w:rsidP="001338FB">
      <w:pPr>
        <w:numPr>
          <w:ilvl w:val="0"/>
          <w:numId w:val="14"/>
        </w:numPr>
        <w:rPr>
          <w:rFonts w:ascii="Times" w:eastAsia="Times New Roman" w:hAnsi="Times" w:cs="Times New Roman"/>
          <w:color w:val="000000" w:themeColor="text1"/>
          <w:sz w:val="20"/>
          <w:szCs w:val="20"/>
        </w:rPr>
      </w:pPr>
      <w:r w:rsidRPr="001338FB">
        <w:rPr>
          <w:rFonts w:ascii="Times" w:eastAsia="Times New Roman" w:hAnsi="Times" w:cs="Times New Roman"/>
          <w:color w:val="000000" w:themeColor="text1"/>
          <w:sz w:val="20"/>
          <w:szCs w:val="20"/>
        </w:rPr>
        <w:t xml:space="preserve">Make responsible decisions. </w:t>
      </w:r>
    </w:p>
    <w:p w:rsidR="001338FB" w:rsidRPr="001338FB" w:rsidRDefault="001338FB" w:rsidP="001338FB">
      <w:pPr>
        <w:numPr>
          <w:ilvl w:val="0"/>
          <w:numId w:val="14"/>
        </w:numPr>
        <w:rPr>
          <w:rFonts w:ascii="Times" w:eastAsia="Times New Roman" w:hAnsi="Times" w:cs="Times New Roman"/>
          <w:color w:val="000000" w:themeColor="text1"/>
          <w:sz w:val="20"/>
          <w:szCs w:val="20"/>
        </w:rPr>
      </w:pPr>
      <w:r w:rsidRPr="001338FB">
        <w:rPr>
          <w:rFonts w:ascii="Times" w:eastAsia="Times New Roman" w:hAnsi="Times" w:cs="Times New Roman"/>
          <w:color w:val="000000" w:themeColor="text1"/>
          <w:sz w:val="20"/>
          <w:szCs w:val="20"/>
        </w:rPr>
        <w:t xml:space="preserve">Become adept at using emerging technologies. </w:t>
      </w:r>
    </w:p>
    <w:p w:rsidR="001338FB" w:rsidRPr="001338FB" w:rsidRDefault="001338FB" w:rsidP="001338FB">
      <w:pPr>
        <w:numPr>
          <w:ilvl w:val="0"/>
          <w:numId w:val="14"/>
        </w:numPr>
        <w:rPr>
          <w:rFonts w:ascii="Times" w:eastAsia="Times New Roman" w:hAnsi="Times" w:cs="Times New Roman"/>
          <w:color w:val="000000" w:themeColor="text1"/>
          <w:sz w:val="20"/>
          <w:szCs w:val="20"/>
        </w:rPr>
      </w:pPr>
      <w:r w:rsidRPr="001338FB">
        <w:rPr>
          <w:rFonts w:ascii="Times" w:eastAsia="Times New Roman" w:hAnsi="Times" w:cs="Times New Roman"/>
          <w:color w:val="000000" w:themeColor="text1"/>
          <w:sz w:val="20"/>
          <w:szCs w:val="20"/>
        </w:rPr>
        <w:t xml:space="preserve">Become productive and engaged citizens. </w:t>
      </w:r>
    </w:p>
    <w:p w:rsidR="001338FB" w:rsidRPr="001338FB" w:rsidRDefault="001338FB" w:rsidP="001338FB">
      <w:pPr>
        <w:rPr>
          <w:rFonts w:ascii="Times" w:eastAsia="Times New Roman" w:hAnsi="Times" w:cs="Times New Roman"/>
          <w:color w:val="000000" w:themeColor="text1"/>
          <w:sz w:val="20"/>
          <w:szCs w:val="20"/>
        </w:rPr>
      </w:pPr>
      <w:r w:rsidRPr="001338FB">
        <w:rPr>
          <w:rFonts w:ascii="Times" w:eastAsia="Times New Roman" w:hAnsi="Times" w:cs="Times New Roman"/>
          <w:b/>
          <w:bCs/>
          <w:color w:val="000000" w:themeColor="text1"/>
          <w:sz w:val="20"/>
          <w:szCs w:val="20"/>
        </w:rPr>
        <w:t xml:space="preserve">Teachers/Staff </w:t>
      </w:r>
      <w:r>
        <w:rPr>
          <w:rFonts w:ascii="Times" w:eastAsia="Times New Roman" w:hAnsi="Times" w:cs="Times New Roman"/>
          <w:b/>
          <w:bCs/>
          <w:color w:val="000000" w:themeColor="text1"/>
          <w:sz w:val="20"/>
          <w:szCs w:val="20"/>
        </w:rPr>
        <w:t>will</w:t>
      </w:r>
      <w:r w:rsidRPr="001338FB">
        <w:rPr>
          <w:rFonts w:ascii="Times" w:eastAsia="Times New Roman" w:hAnsi="Times" w:cs="Times New Roman"/>
          <w:b/>
          <w:bCs/>
          <w:color w:val="000000" w:themeColor="text1"/>
          <w:sz w:val="20"/>
          <w:szCs w:val="20"/>
        </w:rPr>
        <w:t xml:space="preserve">: </w:t>
      </w:r>
    </w:p>
    <w:p w:rsidR="001338FB" w:rsidRPr="001338FB" w:rsidRDefault="001338FB" w:rsidP="001338FB">
      <w:pPr>
        <w:numPr>
          <w:ilvl w:val="0"/>
          <w:numId w:val="15"/>
        </w:numPr>
        <w:rPr>
          <w:rFonts w:ascii="Times" w:eastAsia="Times New Roman" w:hAnsi="Times" w:cs="Times New Roman"/>
          <w:color w:val="000000" w:themeColor="text1"/>
          <w:sz w:val="20"/>
          <w:szCs w:val="20"/>
        </w:rPr>
      </w:pPr>
      <w:r w:rsidRPr="001338FB">
        <w:rPr>
          <w:rFonts w:ascii="Times" w:eastAsia="Times New Roman" w:hAnsi="Times" w:cs="Times New Roman"/>
          <w:color w:val="000000" w:themeColor="text1"/>
          <w:sz w:val="20"/>
          <w:szCs w:val="20"/>
        </w:rPr>
        <w:t>Respect and develop the emotional, physical, social, and intellectual well</w:t>
      </w:r>
      <w:r>
        <w:rPr>
          <w:rFonts w:ascii="Times" w:eastAsia="Times New Roman" w:hAnsi="Times" w:cs="Times New Roman"/>
          <w:color w:val="000000" w:themeColor="text1"/>
          <w:sz w:val="20"/>
          <w:szCs w:val="20"/>
        </w:rPr>
        <w:t>-</w:t>
      </w:r>
      <w:r w:rsidRPr="001338FB">
        <w:rPr>
          <w:rFonts w:ascii="Times" w:eastAsia="Times New Roman" w:hAnsi="Times" w:cs="Times New Roman"/>
          <w:color w:val="000000" w:themeColor="text1"/>
          <w:sz w:val="20"/>
          <w:szCs w:val="20"/>
        </w:rPr>
        <w:t xml:space="preserve">being of each child. </w:t>
      </w:r>
    </w:p>
    <w:p w:rsidR="001338FB" w:rsidRPr="001338FB" w:rsidRDefault="001338FB" w:rsidP="001338FB">
      <w:pPr>
        <w:numPr>
          <w:ilvl w:val="0"/>
          <w:numId w:val="15"/>
        </w:numPr>
        <w:rPr>
          <w:rFonts w:ascii="Times" w:eastAsia="Times New Roman" w:hAnsi="Times" w:cs="Times New Roman"/>
          <w:color w:val="000000" w:themeColor="text1"/>
          <w:sz w:val="20"/>
          <w:szCs w:val="20"/>
        </w:rPr>
      </w:pPr>
      <w:r w:rsidRPr="001338FB">
        <w:rPr>
          <w:rFonts w:ascii="Times" w:eastAsia="Times New Roman" w:hAnsi="Times" w:cs="Times New Roman"/>
          <w:color w:val="000000" w:themeColor="text1"/>
          <w:sz w:val="20"/>
          <w:szCs w:val="20"/>
        </w:rPr>
        <w:t xml:space="preserve">Consider the various learning styles and backgrounds of students. </w:t>
      </w:r>
    </w:p>
    <w:p w:rsidR="001338FB" w:rsidRPr="001338FB" w:rsidRDefault="001338FB" w:rsidP="001338FB">
      <w:pPr>
        <w:numPr>
          <w:ilvl w:val="0"/>
          <w:numId w:val="15"/>
        </w:numPr>
        <w:rPr>
          <w:rFonts w:ascii="Times" w:eastAsia="Times New Roman" w:hAnsi="Times" w:cs="Times New Roman"/>
          <w:color w:val="000000" w:themeColor="text1"/>
          <w:sz w:val="20"/>
          <w:szCs w:val="20"/>
        </w:rPr>
      </w:pPr>
      <w:r w:rsidRPr="001338FB">
        <w:rPr>
          <w:rFonts w:ascii="Times" w:eastAsia="Times New Roman" w:hAnsi="Times" w:cs="Times New Roman"/>
          <w:color w:val="000000" w:themeColor="text1"/>
          <w:sz w:val="20"/>
          <w:szCs w:val="20"/>
        </w:rPr>
        <w:t xml:space="preserve">Promote character development. </w:t>
      </w:r>
    </w:p>
    <w:p w:rsidR="001338FB" w:rsidRPr="001338FB" w:rsidRDefault="001338FB" w:rsidP="001338FB">
      <w:pPr>
        <w:numPr>
          <w:ilvl w:val="0"/>
          <w:numId w:val="15"/>
        </w:numPr>
        <w:rPr>
          <w:rFonts w:ascii="Times" w:eastAsia="Times New Roman" w:hAnsi="Times" w:cs="Times New Roman"/>
          <w:color w:val="000000" w:themeColor="text1"/>
          <w:sz w:val="20"/>
          <w:szCs w:val="20"/>
        </w:rPr>
      </w:pPr>
      <w:r w:rsidRPr="001338FB">
        <w:rPr>
          <w:rFonts w:ascii="Times" w:eastAsia="Times New Roman" w:hAnsi="Times" w:cs="Times New Roman"/>
          <w:color w:val="000000" w:themeColor="text1"/>
          <w:sz w:val="20"/>
          <w:szCs w:val="20"/>
        </w:rPr>
        <w:t xml:space="preserve">Research and use innovative teaching strategies. </w:t>
      </w:r>
    </w:p>
    <w:p w:rsidR="001338FB" w:rsidRPr="001338FB" w:rsidRDefault="001338FB" w:rsidP="001338FB">
      <w:pPr>
        <w:numPr>
          <w:ilvl w:val="0"/>
          <w:numId w:val="15"/>
        </w:numPr>
        <w:rPr>
          <w:rFonts w:ascii="Times" w:eastAsia="Times New Roman" w:hAnsi="Times" w:cs="Times New Roman"/>
          <w:color w:val="000000" w:themeColor="text1"/>
          <w:sz w:val="20"/>
          <w:szCs w:val="20"/>
        </w:rPr>
      </w:pPr>
      <w:r w:rsidRPr="001338FB">
        <w:rPr>
          <w:rFonts w:ascii="Times" w:eastAsia="Times New Roman" w:hAnsi="Times" w:cs="Times New Roman"/>
          <w:color w:val="000000" w:themeColor="text1"/>
          <w:sz w:val="20"/>
          <w:szCs w:val="20"/>
        </w:rPr>
        <w:t xml:space="preserve">Communicate effectively and professionally. </w:t>
      </w:r>
    </w:p>
    <w:p w:rsidR="001338FB" w:rsidRPr="001338FB" w:rsidRDefault="001338FB" w:rsidP="001338FB">
      <w:pPr>
        <w:rPr>
          <w:rFonts w:ascii="Times" w:eastAsia="Times New Roman" w:hAnsi="Times" w:cs="Times New Roman"/>
          <w:color w:val="000000" w:themeColor="text1"/>
          <w:sz w:val="20"/>
          <w:szCs w:val="20"/>
        </w:rPr>
      </w:pPr>
      <w:r>
        <w:rPr>
          <w:rFonts w:ascii="Times" w:eastAsia="Times New Roman" w:hAnsi="Times" w:cs="Times New Roman"/>
          <w:b/>
          <w:bCs/>
          <w:color w:val="000000" w:themeColor="text1"/>
          <w:sz w:val="20"/>
          <w:szCs w:val="20"/>
        </w:rPr>
        <w:t>Administration will</w:t>
      </w:r>
      <w:r w:rsidRPr="001338FB">
        <w:rPr>
          <w:rFonts w:ascii="Times" w:eastAsia="Times New Roman" w:hAnsi="Times" w:cs="Times New Roman"/>
          <w:b/>
          <w:bCs/>
          <w:color w:val="000000" w:themeColor="text1"/>
          <w:sz w:val="20"/>
          <w:szCs w:val="20"/>
        </w:rPr>
        <w:t xml:space="preserve">: </w:t>
      </w:r>
    </w:p>
    <w:p w:rsidR="001338FB" w:rsidRPr="001338FB" w:rsidRDefault="001338FB" w:rsidP="001338FB">
      <w:pPr>
        <w:numPr>
          <w:ilvl w:val="0"/>
          <w:numId w:val="16"/>
        </w:numPr>
        <w:rPr>
          <w:rFonts w:ascii="Times" w:eastAsia="Times New Roman" w:hAnsi="Times" w:cs="Times New Roman"/>
          <w:color w:val="000000" w:themeColor="text1"/>
          <w:sz w:val="20"/>
          <w:szCs w:val="20"/>
        </w:rPr>
      </w:pPr>
      <w:r w:rsidRPr="001338FB">
        <w:rPr>
          <w:rFonts w:ascii="Times" w:eastAsia="Times New Roman" w:hAnsi="Times" w:cs="Times New Roman"/>
          <w:color w:val="000000" w:themeColor="text1"/>
          <w:sz w:val="20"/>
          <w:szCs w:val="20"/>
        </w:rPr>
        <w:t xml:space="preserve">Attract, develop and retain the best teachers. </w:t>
      </w:r>
    </w:p>
    <w:p w:rsidR="001338FB" w:rsidRPr="001338FB" w:rsidRDefault="001338FB" w:rsidP="001338FB">
      <w:pPr>
        <w:numPr>
          <w:ilvl w:val="0"/>
          <w:numId w:val="16"/>
        </w:numPr>
        <w:rPr>
          <w:rFonts w:ascii="Times" w:eastAsia="Times New Roman" w:hAnsi="Times" w:cs="Times New Roman"/>
          <w:color w:val="000000" w:themeColor="text1"/>
          <w:sz w:val="20"/>
          <w:szCs w:val="20"/>
        </w:rPr>
      </w:pPr>
      <w:r w:rsidRPr="001338FB">
        <w:rPr>
          <w:rFonts w:ascii="Times" w:eastAsia="Times New Roman" w:hAnsi="Times" w:cs="Times New Roman"/>
          <w:color w:val="000000" w:themeColor="text1"/>
          <w:sz w:val="20"/>
          <w:szCs w:val="20"/>
        </w:rPr>
        <w:t xml:space="preserve">Serve as responsible stewards of financial and physical resources. </w:t>
      </w:r>
    </w:p>
    <w:p w:rsidR="001338FB" w:rsidRPr="001338FB" w:rsidRDefault="001338FB" w:rsidP="001338FB">
      <w:pPr>
        <w:numPr>
          <w:ilvl w:val="0"/>
          <w:numId w:val="16"/>
        </w:numPr>
        <w:rPr>
          <w:rFonts w:ascii="Times" w:eastAsia="Times New Roman" w:hAnsi="Times" w:cs="Times New Roman"/>
          <w:color w:val="000000" w:themeColor="text1"/>
          <w:sz w:val="20"/>
          <w:szCs w:val="20"/>
        </w:rPr>
      </w:pPr>
      <w:r w:rsidRPr="001338FB">
        <w:rPr>
          <w:rFonts w:ascii="Times" w:eastAsia="Times New Roman" w:hAnsi="Times" w:cs="Times New Roman"/>
          <w:color w:val="000000" w:themeColor="text1"/>
          <w:sz w:val="20"/>
          <w:szCs w:val="20"/>
        </w:rPr>
        <w:t xml:space="preserve">Adopt policies that are in the best interests of students and reflect the values and priorities of </w:t>
      </w:r>
    </w:p>
    <w:p w:rsidR="001338FB" w:rsidRPr="001338FB" w:rsidRDefault="001338FB" w:rsidP="001338FB">
      <w:pPr>
        <w:ind w:firstLine="720"/>
        <w:rPr>
          <w:rFonts w:ascii="Times" w:eastAsia="Times New Roman" w:hAnsi="Times" w:cs="Times New Roman"/>
          <w:color w:val="000000" w:themeColor="text1"/>
          <w:sz w:val="20"/>
          <w:szCs w:val="20"/>
        </w:rPr>
      </w:pPr>
      <w:r w:rsidRPr="001338FB">
        <w:rPr>
          <w:rFonts w:ascii="Times" w:eastAsia="Times New Roman" w:hAnsi="Times" w:cs="Times New Roman"/>
          <w:color w:val="000000" w:themeColor="text1"/>
          <w:sz w:val="20"/>
          <w:szCs w:val="20"/>
        </w:rPr>
        <w:t xml:space="preserve">the community. </w:t>
      </w:r>
    </w:p>
    <w:p w:rsidR="001338FB" w:rsidRPr="001338FB" w:rsidRDefault="001338FB" w:rsidP="001338FB">
      <w:pPr>
        <w:numPr>
          <w:ilvl w:val="0"/>
          <w:numId w:val="16"/>
        </w:numPr>
        <w:rPr>
          <w:rFonts w:ascii="Times" w:eastAsia="Times New Roman" w:hAnsi="Times" w:cs="Times New Roman"/>
          <w:color w:val="000000" w:themeColor="text1"/>
          <w:sz w:val="20"/>
          <w:szCs w:val="20"/>
        </w:rPr>
      </w:pPr>
      <w:r w:rsidRPr="001338FB">
        <w:rPr>
          <w:rFonts w:ascii="Times" w:eastAsia="Times New Roman" w:hAnsi="Times" w:cs="Times New Roman"/>
          <w:color w:val="000000" w:themeColor="text1"/>
          <w:sz w:val="20"/>
          <w:szCs w:val="20"/>
        </w:rPr>
        <w:t xml:space="preserve">Collaborate with civic and government organizations for the betterment of the community. </w:t>
      </w:r>
    </w:p>
    <w:p w:rsidR="001338FB" w:rsidRPr="001338FB" w:rsidRDefault="001338FB" w:rsidP="001338FB">
      <w:pPr>
        <w:rPr>
          <w:rFonts w:ascii="Times" w:eastAsia="Times New Roman" w:hAnsi="Times" w:cs="Times New Roman"/>
          <w:color w:val="000000" w:themeColor="text1"/>
          <w:sz w:val="20"/>
          <w:szCs w:val="20"/>
        </w:rPr>
      </w:pPr>
      <w:r w:rsidRPr="001338FB">
        <w:rPr>
          <w:rFonts w:ascii="Times" w:eastAsia="Times New Roman" w:hAnsi="Times" w:cs="Times New Roman"/>
          <w:b/>
          <w:bCs/>
          <w:color w:val="000000" w:themeColor="text1"/>
          <w:sz w:val="20"/>
          <w:szCs w:val="20"/>
        </w:rPr>
        <w:t xml:space="preserve">Parents </w:t>
      </w:r>
      <w:r>
        <w:rPr>
          <w:rFonts w:ascii="Times" w:eastAsia="Times New Roman" w:hAnsi="Times" w:cs="Times New Roman"/>
          <w:b/>
          <w:bCs/>
          <w:color w:val="000000" w:themeColor="text1"/>
          <w:sz w:val="20"/>
          <w:szCs w:val="20"/>
        </w:rPr>
        <w:t>and families will</w:t>
      </w:r>
      <w:r w:rsidRPr="001338FB">
        <w:rPr>
          <w:rFonts w:ascii="Times" w:eastAsia="Times New Roman" w:hAnsi="Times" w:cs="Times New Roman"/>
          <w:b/>
          <w:bCs/>
          <w:color w:val="000000" w:themeColor="text1"/>
          <w:sz w:val="20"/>
          <w:szCs w:val="20"/>
        </w:rPr>
        <w:t xml:space="preserve">: </w:t>
      </w:r>
    </w:p>
    <w:p w:rsidR="001338FB" w:rsidRPr="001338FB" w:rsidRDefault="001338FB" w:rsidP="001338FB">
      <w:pPr>
        <w:numPr>
          <w:ilvl w:val="0"/>
          <w:numId w:val="17"/>
        </w:numPr>
        <w:rPr>
          <w:rFonts w:ascii="Times" w:eastAsia="Times New Roman" w:hAnsi="Times" w:cs="Times New Roman"/>
          <w:color w:val="000000" w:themeColor="text1"/>
          <w:sz w:val="20"/>
          <w:szCs w:val="20"/>
        </w:rPr>
      </w:pPr>
      <w:r w:rsidRPr="001338FB">
        <w:rPr>
          <w:rFonts w:ascii="Times" w:eastAsia="Times New Roman" w:hAnsi="Times" w:cs="Times New Roman"/>
          <w:color w:val="000000" w:themeColor="text1"/>
          <w:sz w:val="20"/>
          <w:szCs w:val="20"/>
        </w:rPr>
        <w:t xml:space="preserve">Actively participate in school functions and events. </w:t>
      </w:r>
    </w:p>
    <w:p w:rsidR="001338FB" w:rsidRPr="001338FB" w:rsidRDefault="001338FB" w:rsidP="001338FB">
      <w:pPr>
        <w:numPr>
          <w:ilvl w:val="0"/>
          <w:numId w:val="17"/>
        </w:numPr>
        <w:rPr>
          <w:rFonts w:ascii="Times" w:eastAsia="Times New Roman" w:hAnsi="Times" w:cs="Times New Roman"/>
          <w:color w:val="000000" w:themeColor="text1"/>
          <w:sz w:val="20"/>
          <w:szCs w:val="20"/>
        </w:rPr>
      </w:pPr>
      <w:r w:rsidRPr="001338FB">
        <w:rPr>
          <w:rFonts w:ascii="Times" w:eastAsia="Times New Roman" w:hAnsi="Times" w:cs="Times New Roman"/>
          <w:color w:val="000000" w:themeColor="text1"/>
          <w:sz w:val="20"/>
          <w:szCs w:val="20"/>
        </w:rPr>
        <w:t xml:space="preserve">Provide opportunities for community based learning. </w:t>
      </w:r>
    </w:p>
    <w:p w:rsidR="001338FB" w:rsidRPr="001338FB" w:rsidRDefault="001338FB" w:rsidP="001338FB">
      <w:pPr>
        <w:numPr>
          <w:ilvl w:val="0"/>
          <w:numId w:val="17"/>
        </w:numPr>
        <w:rPr>
          <w:rFonts w:ascii="Times" w:eastAsia="Times New Roman" w:hAnsi="Times" w:cs="Times New Roman"/>
          <w:color w:val="000000" w:themeColor="text1"/>
          <w:sz w:val="20"/>
          <w:szCs w:val="20"/>
        </w:rPr>
      </w:pPr>
      <w:r w:rsidRPr="001338FB">
        <w:rPr>
          <w:rFonts w:ascii="Times" w:eastAsia="Times New Roman" w:hAnsi="Times" w:cs="Times New Roman"/>
          <w:color w:val="000000" w:themeColor="text1"/>
          <w:sz w:val="20"/>
          <w:szCs w:val="20"/>
        </w:rPr>
        <w:t xml:space="preserve">Support the school with their time, talents, and gifts. </w:t>
      </w:r>
    </w:p>
    <w:p w:rsidR="001338FB" w:rsidRPr="001338FB" w:rsidRDefault="001338FB" w:rsidP="001338FB">
      <w:pPr>
        <w:numPr>
          <w:ilvl w:val="0"/>
          <w:numId w:val="17"/>
        </w:numPr>
        <w:rPr>
          <w:rFonts w:ascii="Times" w:eastAsia="Times New Roman" w:hAnsi="Times" w:cs="Times New Roman"/>
          <w:color w:val="000000" w:themeColor="text1"/>
          <w:sz w:val="20"/>
          <w:szCs w:val="20"/>
        </w:rPr>
      </w:pPr>
      <w:r w:rsidRPr="001338FB">
        <w:rPr>
          <w:rFonts w:ascii="Times" w:eastAsia="Times New Roman" w:hAnsi="Times" w:cs="Times New Roman"/>
          <w:color w:val="000000" w:themeColor="text1"/>
          <w:sz w:val="20"/>
          <w:szCs w:val="20"/>
        </w:rPr>
        <w:t>Realize and appreciate the benefit of a successful schoo</w:t>
      </w:r>
      <w:r>
        <w:rPr>
          <w:rFonts w:ascii="Times" w:eastAsia="Times New Roman" w:hAnsi="Times" w:cs="Times New Roman"/>
          <w:color w:val="000000" w:themeColor="text1"/>
          <w:sz w:val="20"/>
          <w:szCs w:val="20"/>
        </w:rPr>
        <w:t>l</w:t>
      </w:r>
      <w:r w:rsidRPr="001338FB">
        <w:rPr>
          <w:rFonts w:ascii="Times" w:eastAsia="Times New Roman" w:hAnsi="Times" w:cs="Times New Roman"/>
          <w:color w:val="000000" w:themeColor="text1"/>
          <w:sz w:val="20"/>
          <w:szCs w:val="20"/>
        </w:rPr>
        <w:t xml:space="preserve">. </w:t>
      </w:r>
    </w:p>
    <w:p w:rsidR="00E052A5" w:rsidRPr="00344BE0" w:rsidRDefault="00E052A5" w:rsidP="00E052A5">
      <w:pPr>
        <w:rPr>
          <w:rFonts w:ascii="Times" w:eastAsia="Times New Roman" w:hAnsi="Times" w:cs="Times New Roman"/>
          <w:color w:val="000000" w:themeColor="text1"/>
          <w:sz w:val="20"/>
          <w:szCs w:val="20"/>
        </w:rPr>
      </w:pPr>
    </w:p>
    <w:p w:rsidR="00E052A5" w:rsidRPr="001338FB" w:rsidRDefault="00E052A5" w:rsidP="00E052A5">
      <w:pPr>
        <w:rPr>
          <w:rFonts w:ascii="Times" w:eastAsia="Times New Roman" w:hAnsi="Times" w:cs="Times New Roman"/>
          <w:b/>
          <w:color w:val="000000" w:themeColor="text1"/>
          <w:sz w:val="20"/>
          <w:szCs w:val="20"/>
        </w:rPr>
      </w:pPr>
      <w:r w:rsidRPr="001338FB">
        <w:rPr>
          <w:rFonts w:ascii="Times" w:eastAsia="Times New Roman" w:hAnsi="Times" w:cs="Times New Roman"/>
          <w:b/>
          <w:color w:val="000000" w:themeColor="text1"/>
          <w:sz w:val="20"/>
          <w:szCs w:val="20"/>
        </w:rPr>
        <w:t>Five Stars Academy’s strengths include:</w:t>
      </w:r>
    </w:p>
    <w:p w:rsidR="00E052A5" w:rsidRPr="001F27C7" w:rsidRDefault="00E052A5" w:rsidP="00E052A5">
      <w:pPr>
        <w:numPr>
          <w:ilvl w:val="0"/>
          <w:numId w:val="1"/>
        </w:numPr>
        <w:rPr>
          <w:rFonts w:ascii="Times" w:eastAsia="Times New Roman" w:hAnsi="Times" w:cs="Times New Roman"/>
          <w:sz w:val="20"/>
          <w:szCs w:val="20"/>
        </w:rPr>
      </w:pPr>
      <w:r w:rsidRPr="001F27C7">
        <w:rPr>
          <w:rFonts w:ascii="Times" w:eastAsia="Times New Roman" w:hAnsi="Times" w:cs="Times New Roman"/>
          <w:sz w:val="20"/>
          <w:szCs w:val="20"/>
        </w:rPr>
        <w:t xml:space="preserve">academic excellence </w:t>
      </w:r>
    </w:p>
    <w:p w:rsidR="00E052A5" w:rsidRPr="001F27C7" w:rsidRDefault="00E052A5" w:rsidP="00E052A5">
      <w:pPr>
        <w:numPr>
          <w:ilvl w:val="0"/>
          <w:numId w:val="1"/>
        </w:numPr>
        <w:rPr>
          <w:rFonts w:ascii="Times" w:eastAsia="Times New Roman" w:hAnsi="Times" w:cs="Times New Roman"/>
          <w:sz w:val="20"/>
          <w:szCs w:val="20"/>
        </w:rPr>
      </w:pPr>
      <w:r w:rsidRPr="001F27C7">
        <w:rPr>
          <w:rFonts w:ascii="Times" w:eastAsia="Times New Roman" w:hAnsi="Times" w:cs="Times New Roman"/>
          <w:sz w:val="20"/>
          <w:szCs w:val="20"/>
        </w:rPr>
        <w:t xml:space="preserve">strong and dedicated faculty </w:t>
      </w:r>
    </w:p>
    <w:p w:rsidR="00E052A5" w:rsidRPr="001F27C7" w:rsidRDefault="00E052A5" w:rsidP="00E052A5">
      <w:pPr>
        <w:numPr>
          <w:ilvl w:val="0"/>
          <w:numId w:val="1"/>
        </w:numPr>
        <w:rPr>
          <w:rFonts w:ascii="Times" w:eastAsia="Times New Roman" w:hAnsi="Times" w:cs="Times New Roman"/>
          <w:sz w:val="20"/>
          <w:szCs w:val="20"/>
        </w:rPr>
      </w:pPr>
      <w:r w:rsidRPr="001F27C7">
        <w:rPr>
          <w:rFonts w:ascii="Times" w:eastAsia="Times New Roman" w:hAnsi="Times" w:cs="Times New Roman"/>
          <w:sz w:val="20"/>
          <w:szCs w:val="20"/>
        </w:rPr>
        <w:t xml:space="preserve">successful college counseling and admissions </w:t>
      </w:r>
    </w:p>
    <w:p w:rsidR="00E052A5" w:rsidRPr="001F27C7" w:rsidRDefault="00E052A5" w:rsidP="00E052A5">
      <w:pPr>
        <w:numPr>
          <w:ilvl w:val="0"/>
          <w:numId w:val="1"/>
        </w:numPr>
        <w:rPr>
          <w:rFonts w:ascii="Times" w:eastAsia="Times New Roman" w:hAnsi="Times" w:cs="Times New Roman"/>
          <w:sz w:val="20"/>
          <w:szCs w:val="20"/>
        </w:rPr>
      </w:pPr>
      <w:r w:rsidRPr="001F27C7">
        <w:rPr>
          <w:rFonts w:ascii="Times" w:eastAsia="Times New Roman" w:hAnsi="Times" w:cs="Times New Roman"/>
          <w:sz w:val="20"/>
          <w:szCs w:val="20"/>
        </w:rPr>
        <w:t xml:space="preserve">intellectual environment </w:t>
      </w:r>
    </w:p>
    <w:p w:rsidR="00E052A5" w:rsidRPr="00344BE0" w:rsidRDefault="00E052A5" w:rsidP="00E052A5">
      <w:pPr>
        <w:numPr>
          <w:ilvl w:val="0"/>
          <w:numId w:val="1"/>
        </w:numPr>
        <w:rPr>
          <w:rFonts w:ascii="Times" w:eastAsia="Times New Roman" w:hAnsi="Times" w:cs="Times New Roman"/>
          <w:sz w:val="20"/>
          <w:szCs w:val="20"/>
        </w:rPr>
      </w:pPr>
      <w:r w:rsidRPr="00344BE0">
        <w:rPr>
          <w:rFonts w:ascii="Times" w:eastAsia="Times New Roman" w:hAnsi="Times" w:cs="Times New Roman"/>
          <w:sz w:val="20"/>
          <w:szCs w:val="20"/>
        </w:rPr>
        <w:t>language learning</w:t>
      </w:r>
    </w:p>
    <w:p w:rsidR="00E052A5" w:rsidRPr="00344BE0" w:rsidRDefault="00E052A5" w:rsidP="00E052A5">
      <w:pPr>
        <w:numPr>
          <w:ilvl w:val="0"/>
          <w:numId w:val="1"/>
        </w:numPr>
        <w:rPr>
          <w:rFonts w:ascii="Times" w:eastAsia="Times New Roman" w:hAnsi="Times" w:cs="Times New Roman"/>
          <w:sz w:val="20"/>
          <w:szCs w:val="20"/>
        </w:rPr>
      </w:pPr>
      <w:r w:rsidRPr="00344BE0">
        <w:rPr>
          <w:rFonts w:ascii="Times" w:eastAsia="Times New Roman" w:hAnsi="Times" w:cs="Times New Roman"/>
          <w:sz w:val="20"/>
          <w:szCs w:val="20"/>
        </w:rPr>
        <w:t>personalization</w:t>
      </w:r>
    </w:p>
    <w:p w:rsidR="00E052A5" w:rsidRPr="00344BE0" w:rsidRDefault="00E052A5" w:rsidP="00E052A5">
      <w:pPr>
        <w:numPr>
          <w:ilvl w:val="0"/>
          <w:numId w:val="1"/>
        </w:numPr>
        <w:rPr>
          <w:rFonts w:ascii="Times" w:eastAsia="Times New Roman" w:hAnsi="Times" w:cs="Times New Roman"/>
          <w:sz w:val="20"/>
          <w:szCs w:val="20"/>
        </w:rPr>
      </w:pPr>
      <w:r w:rsidRPr="00344BE0">
        <w:rPr>
          <w:rFonts w:ascii="Times" w:eastAsia="Times New Roman" w:hAnsi="Times" w:cs="Times New Roman"/>
          <w:sz w:val="20"/>
          <w:szCs w:val="20"/>
        </w:rPr>
        <w:t>project-based learning</w:t>
      </w:r>
    </w:p>
    <w:p w:rsidR="00E052A5" w:rsidRPr="001F27C7" w:rsidRDefault="00E052A5" w:rsidP="00E052A5">
      <w:pPr>
        <w:numPr>
          <w:ilvl w:val="0"/>
          <w:numId w:val="1"/>
        </w:numPr>
        <w:rPr>
          <w:rFonts w:ascii="Times" w:eastAsia="Times New Roman" w:hAnsi="Times" w:cs="Times New Roman"/>
          <w:sz w:val="20"/>
          <w:szCs w:val="20"/>
        </w:rPr>
      </w:pPr>
      <w:r w:rsidRPr="00344BE0">
        <w:rPr>
          <w:rFonts w:ascii="Times" w:eastAsia="Times New Roman" w:hAnsi="Times" w:cs="Times New Roman"/>
          <w:sz w:val="20"/>
          <w:szCs w:val="20"/>
        </w:rPr>
        <w:t>community service</w:t>
      </w:r>
      <w:r w:rsidRPr="001F27C7">
        <w:rPr>
          <w:rFonts w:ascii="Times" w:eastAsia="Times New Roman" w:hAnsi="Times" w:cs="Times New Roman"/>
          <w:sz w:val="20"/>
          <w:szCs w:val="20"/>
        </w:rPr>
        <w:t xml:space="preserve"> </w:t>
      </w:r>
    </w:p>
    <w:p w:rsidR="00E052A5" w:rsidRPr="001F27C7" w:rsidRDefault="00E052A5" w:rsidP="00E052A5">
      <w:pPr>
        <w:numPr>
          <w:ilvl w:val="0"/>
          <w:numId w:val="1"/>
        </w:numPr>
        <w:rPr>
          <w:rFonts w:ascii="Times" w:eastAsia="Times New Roman" w:hAnsi="Times" w:cs="Times New Roman"/>
          <w:sz w:val="20"/>
          <w:szCs w:val="20"/>
        </w:rPr>
      </w:pPr>
      <w:r w:rsidRPr="001F27C7">
        <w:rPr>
          <w:rFonts w:ascii="Times" w:eastAsia="Times New Roman" w:hAnsi="Times" w:cs="Times New Roman"/>
          <w:sz w:val="20"/>
          <w:szCs w:val="20"/>
        </w:rPr>
        <w:t xml:space="preserve">school-wide traditions (such </w:t>
      </w:r>
      <w:r w:rsidRPr="00344BE0">
        <w:rPr>
          <w:rFonts w:ascii="Times" w:eastAsia="Times New Roman" w:hAnsi="Times" w:cs="Times New Roman"/>
          <w:sz w:val="20"/>
          <w:szCs w:val="20"/>
        </w:rPr>
        <w:t>Holiday program</w:t>
      </w:r>
      <w:r w:rsidRPr="001F27C7">
        <w:rPr>
          <w:rFonts w:ascii="Times" w:eastAsia="Times New Roman" w:hAnsi="Times" w:cs="Times New Roman"/>
          <w:sz w:val="20"/>
          <w:szCs w:val="20"/>
        </w:rPr>
        <w:t xml:space="preserve"> and </w:t>
      </w:r>
      <w:r w:rsidRPr="00344BE0">
        <w:rPr>
          <w:rFonts w:ascii="Times" w:eastAsia="Times New Roman" w:hAnsi="Times" w:cs="Times New Roman"/>
          <w:sz w:val="20"/>
          <w:szCs w:val="20"/>
        </w:rPr>
        <w:t>graduation</w:t>
      </w:r>
      <w:r w:rsidRPr="001F27C7">
        <w:rPr>
          <w:rFonts w:ascii="Times" w:eastAsia="Times New Roman" w:hAnsi="Times" w:cs="Times New Roman"/>
          <w:sz w:val="20"/>
          <w:szCs w:val="20"/>
        </w:rPr>
        <w:t xml:space="preserve"> ceremonies) </w:t>
      </w:r>
    </w:p>
    <w:p w:rsidR="00E052A5" w:rsidRPr="001F27C7" w:rsidRDefault="00E052A5" w:rsidP="00E052A5">
      <w:pPr>
        <w:numPr>
          <w:ilvl w:val="0"/>
          <w:numId w:val="1"/>
        </w:numPr>
        <w:rPr>
          <w:rFonts w:ascii="Times" w:eastAsia="Times New Roman" w:hAnsi="Times" w:cs="Times New Roman"/>
          <w:sz w:val="20"/>
          <w:szCs w:val="20"/>
        </w:rPr>
      </w:pPr>
      <w:r w:rsidRPr="001F27C7">
        <w:rPr>
          <w:rFonts w:ascii="Times" w:eastAsia="Times New Roman" w:hAnsi="Times" w:cs="Times New Roman"/>
          <w:sz w:val="20"/>
          <w:szCs w:val="20"/>
        </w:rPr>
        <w:t xml:space="preserve">small class-size </w:t>
      </w:r>
    </w:p>
    <w:p w:rsidR="00E052A5" w:rsidRPr="001F27C7" w:rsidRDefault="00E052A5" w:rsidP="00E052A5">
      <w:pPr>
        <w:numPr>
          <w:ilvl w:val="0"/>
          <w:numId w:val="1"/>
        </w:numPr>
        <w:rPr>
          <w:rFonts w:ascii="Times" w:eastAsia="Times New Roman" w:hAnsi="Times" w:cs="Times New Roman"/>
          <w:sz w:val="20"/>
          <w:szCs w:val="20"/>
        </w:rPr>
      </w:pPr>
      <w:r w:rsidRPr="00344BE0">
        <w:rPr>
          <w:rFonts w:ascii="Times" w:eastAsia="Times New Roman" w:hAnsi="Times" w:cs="Times New Roman"/>
          <w:sz w:val="20"/>
          <w:szCs w:val="20"/>
        </w:rPr>
        <w:lastRenderedPageBreak/>
        <w:t>teacher/student partnership</w:t>
      </w:r>
      <w:r w:rsidRPr="001F27C7">
        <w:rPr>
          <w:rFonts w:ascii="Times" w:eastAsia="Times New Roman" w:hAnsi="Times" w:cs="Times New Roman"/>
          <w:sz w:val="20"/>
          <w:szCs w:val="20"/>
        </w:rPr>
        <w:t xml:space="preserve"> </w:t>
      </w:r>
    </w:p>
    <w:p w:rsidR="00E052A5" w:rsidRPr="001F27C7" w:rsidRDefault="00E052A5" w:rsidP="00E052A5">
      <w:pPr>
        <w:numPr>
          <w:ilvl w:val="0"/>
          <w:numId w:val="1"/>
        </w:numPr>
        <w:rPr>
          <w:rFonts w:ascii="Times" w:eastAsia="Times New Roman" w:hAnsi="Times" w:cs="Times New Roman"/>
          <w:sz w:val="20"/>
          <w:szCs w:val="20"/>
        </w:rPr>
      </w:pPr>
      <w:r w:rsidRPr="001F27C7">
        <w:rPr>
          <w:rFonts w:ascii="Times" w:eastAsia="Times New Roman" w:hAnsi="Times" w:cs="Times New Roman"/>
          <w:sz w:val="20"/>
          <w:szCs w:val="20"/>
        </w:rPr>
        <w:t xml:space="preserve">individualized attention to students </w:t>
      </w:r>
    </w:p>
    <w:p w:rsidR="00E052A5" w:rsidRPr="001F27C7" w:rsidRDefault="00E052A5" w:rsidP="00E052A5">
      <w:pPr>
        <w:numPr>
          <w:ilvl w:val="0"/>
          <w:numId w:val="1"/>
        </w:numPr>
        <w:rPr>
          <w:rFonts w:ascii="Times" w:eastAsia="Times New Roman" w:hAnsi="Times" w:cs="Times New Roman"/>
          <w:sz w:val="20"/>
          <w:szCs w:val="20"/>
        </w:rPr>
      </w:pPr>
      <w:r w:rsidRPr="001F27C7">
        <w:rPr>
          <w:rFonts w:ascii="Times" w:eastAsia="Times New Roman" w:hAnsi="Times" w:cs="Times New Roman"/>
          <w:sz w:val="20"/>
          <w:szCs w:val="20"/>
        </w:rPr>
        <w:t xml:space="preserve">training students in critical thinking (as opposed to rote memorization) </w:t>
      </w:r>
    </w:p>
    <w:p w:rsidR="00E052A5" w:rsidRPr="001F27C7" w:rsidRDefault="00E052A5" w:rsidP="00E052A5">
      <w:pPr>
        <w:numPr>
          <w:ilvl w:val="0"/>
          <w:numId w:val="1"/>
        </w:numPr>
        <w:rPr>
          <w:rFonts w:ascii="Times" w:eastAsia="Times New Roman" w:hAnsi="Times" w:cs="Times New Roman"/>
          <w:sz w:val="20"/>
          <w:szCs w:val="20"/>
        </w:rPr>
      </w:pPr>
      <w:r w:rsidRPr="001F27C7">
        <w:rPr>
          <w:rFonts w:ascii="Times" w:eastAsia="Times New Roman" w:hAnsi="Times" w:cs="Times New Roman"/>
          <w:sz w:val="20"/>
          <w:szCs w:val="20"/>
        </w:rPr>
        <w:t xml:space="preserve">intellectual freedom </w:t>
      </w:r>
    </w:p>
    <w:p w:rsidR="00E052A5" w:rsidRPr="001F27C7" w:rsidRDefault="00E052A5" w:rsidP="00E052A5">
      <w:pPr>
        <w:numPr>
          <w:ilvl w:val="0"/>
          <w:numId w:val="1"/>
        </w:numPr>
        <w:rPr>
          <w:rFonts w:ascii="Times" w:eastAsia="Times New Roman" w:hAnsi="Times" w:cs="Times New Roman"/>
          <w:sz w:val="20"/>
          <w:szCs w:val="20"/>
        </w:rPr>
      </w:pPr>
      <w:r w:rsidRPr="001F27C7">
        <w:rPr>
          <w:rFonts w:ascii="Times" w:eastAsia="Times New Roman" w:hAnsi="Times" w:cs="Times New Roman"/>
          <w:sz w:val="20"/>
          <w:szCs w:val="20"/>
        </w:rPr>
        <w:t xml:space="preserve">deep respect for learning and culture of academic rigor </w:t>
      </w:r>
    </w:p>
    <w:p w:rsidR="00E052A5" w:rsidRPr="001F27C7" w:rsidRDefault="00E052A5" w:rsidP="00E052A5">
      <w:pPr>
        <w:numPr>
          <w:ilvl w:val="0"/>
          <w:numId w:val="1"/>
        </w:numPr>
        <w:rPr>
          <w:rFonts w:ascii="Times" w:eastAsia="Times New Roman" w:hAnsi="Times" w:cs="Times New Roman"/>
          <w:sz w:val="20"/>
          <w:szCs w:val="20"/>
        </w:rPr>
      </w:pPr>
      <w:r w:rsidRPr="001F27C7">
        <w:rPr>
          <w:rFonts w:ascii="Times" w:eastAsia="Times New Roman" w:hAnsi="Times" w:cs="Times New Roman"/>
          <w:sz w:val="20"/>
          <w:szCs w:val="20"/>
        </w:rPr>
        <w:t xml:space="preserve">strong student body with vigorous work ethic </w:t>
      </w:r>
    </w:p>
    <w:p w:rsidR="00E052A5" w:rsidRPr="001F27C7" w:rsidRDefault="00E052A5" w:rsidP="00E052A5">
      <w:pPr>
        <w:numPr>
          <w:ilvl w:val="0"/>
          <w:numId w:val="1"/>
        </w:numPr>
        <w:rPr>
          <w:rFonts w:ascii="Times" w:eastAsia="Times New Roman" w:hAnsi="Times" w:cs="Times New Roman"/>
          <w:sz w:val="20"/>
          <w:szCs w:val="20"/>
        </w:rPr>
      </w:pPr>
      <w:r w:rsidRPr="001F27C7">
        <w:rPr>
          <w:rFonts w:ascii="Times" w:eastAsia="Times New Roman" w:hAnsi="Times" w:cs="Times New Roman"/>
          <w:sz w:val="20"/>
          <w:szCs w:val="20"/>
        </w:rPr>
        <w:t xml:space="preserve">fostering a sense of self-reliance in students </w:t>
      </w:r>
    </w:p>
    <w:p w:rsidR="00E052A5" w:rsidRPr="00344BE0" w:rsidRDefault="00E052A5" w:rsidP="00E052A5">
      <w:pPr>
        <w:numPr>
          <w:ilvl w:val="0"/>
          <w:numId w:val="1"/>
        </w:numPr>
        <w:rPr>
          <w:rFonts w:ascii="Times" w:eastAsia="Times New Roman" w:hAnsi="Times" w:cs="Times New Roman"/>
          <w:sz w:val="20"/>
          <w:szCs w:val="20"/>
        </w:rPr>
      </w:pPr>
      <w:r w:rsidRPr="001F27C7">
        <w:rPr>
          <w:rFonts w:ascii="Times" w:eastAsia="Times New Roman" w:hAnsi="Times" w:cs="Times New Roman"/>
          <w:sz w:val="20"/>
          <w:szCs w:val="20"/>
        </w:rPr>
        <w:t xml:space="preserve">culture of respect, tolerance, and kindness </w:t>
      </w:r>
    </w:p>
    <w:p w:rsidR="00E052A5" w:rsidRPr="00344BE0" w:rsidRDefault="00E052A5" w:rsidP="00E052A5">
      <w:pPr>
        <w:numPr>
          <w:ilvl w:val="0"/>
          <w:numId w:val="1"/>
        </w:numPr>
        <w:rPr>
          <w:rFonts w:ascii="Times" w:eastAsia="Times New Roman" w:hAnsi="Times" w:cs="Times New Roman"/>
          <w:sz w:val="20"/>
          <w:szCs w:val="20"/>
        </w:rPr>
      </w:pPr>
      <w:r w:rsidRPr="00344BE0">
        <w:rPr>
          <w:rFonts w:ascii="Times" w:eastAsia="Times New Roman" w:hAnsi="Times" w:cs="Times New Roman"/>
          <w:sz w:val="20"/>
          <w:szCs w:val="20"/>
        </w:rPr>
        <w:t>earth connection</w:t>
      </w:r>
    </w:p>
    <w:p w:rsidR="00E052A5" w:rsidRPr="00344BE0" w:rsidRDefault="00E052A5" w:rsidP="00E052A5">
      <w:pPr>
        <w:rPr>
          <w:rFonts w:ascii="Times" w:eastAsia="Times New Roman" w:hAnsi="Times" w:cs="Times New Roman"/>
          <w:sz w:val="20"/>
          <w:szCs w:val="20"/>
        </w:rPr>
      </w:pPr>
    </w:p>
    <w:p w:rsidR="00E052A5" w:rsidRPr="00344BE0" w:rsidRDefault="00E052A5" w:rsidP="00E052A5">
      <w:pPr>
        <w:rPr>
          <w:rFonts w:ascii="Times" w:eastAsia="Times New Roman" w:hAnsi="Times" w:cs="Times New Roman"/>
          <w:sz w:val="20"/>
          <w:szCs w:val="20"/>
        </w:rPr>
      </w:pPr>
      <w:r w:rsidRPr="00344BE0">
        <w:rPr>
          <w:rFonts w:ascii="Times" w:eastAsia="Times New Roman" w:hAnsi="Times" w:cs="Times New Roman"/>
          <w:sz w:val="20"/>
          <w:szCs w:val="20"/>
        </w:rPr>
        <w:t>Based on our above strengths, we have developed a strategic plan that will take us through the next 3 to 5 years.</w:t>
      </w:r>
    </w:p>
    <w:p w:rsidR="00E052A5" w:rsidRPr="00344BE0" w:rsidRDefault="00E052A5" w:rsidP="00E052A5">
      <w:pPr>
        <w:rPr>
          <w:rFonts w:ascii="Times" w:eastAsia="Times New Roman" w:hAnsi="Times" w:cs="Times New Roman"/>
          <w:b/>
          <w:sz w:val="20"/>
          <w:szCs w:val="20"/>
        </w:rPr>
      </w:pPr>
    </w:p>
    <w:p w:rsidR="008034E3" w:rsidRDefault="008034E3" w:rsidP="00E052A5">
      <w:pPr>
        <w:rPr>
          <w:rFonts w:ascii="Times" w:eastAsia="Times New Roman" w:hAnsi="Times" w:cs="Times New Roman"/>
          <w:b/>
          <w:sz w:val="20"/>
          <w:szCs w:val="20"/>
        </w:rPr>
      </w:pPr>
      <w:r>
        <w:rPr>
          <w:rFonts w:ascii="Times" w:eastAsia="Times New Roman" w:hAnsi="Times" w:cs="Times New Roman"/>
          <w:b/>
          <w:sz w:val="20"/>
          <w:szCs w:val="20"/>
        </w:rPr>
        <w:t>GOAL SUMMARY</w:t>
      </w:r>
    </w:p>
    <w:p w:rsidR="00D336DC" w:rsidRPr="00525F1A" w:rsidRDefault="00D336DC" w:rsidP="00D336DC">
      <w:pPr>
        <w:rPr>
          <w:rFonts w:ascii="Times" w:eastAsia="Times New Roman" w:hAnsi="Times" w:cs="Times New Roman"/>
          <w:sz w:val="20"/>
          <w:szCs w:val="20"/>
        </w:rPr>
      </w:pPr>
      <w:r>
        <w:rPr>
          <w:rFonts w:ascii="Times" w:eastAsia="Times New Roman" w:hAnsi="Times" w:cs="Times New Roman"/>
          <w:b/>
          <w:sz w:val="20"/>
          <w:szCs w:val="20"/>
        </w:rPr>
        <w:t xml:space="preserve">Goal #1: Mission: </w:t>
      </w:r>
      <w:r w:rsidRPr="00344BE0">
        <w:rPr>
          <w:rFonts w:ascii="Times" w:eastAsia="Times New Roman" w:hAnsi="Times" w:cs="Times New Roman"/>
          <w:sz w:val="20"/>
          <w:szCs w:val="20"/>
        </w:rPr>
        <w:t>To continue our work towards our school mission. “In cooperation with parents and community, Five Stars Academy will provide creative and challenging programs that will empower all learners to make thoughtful and informed choices and become assets to society as they realize their unique potential.”</w:t>
      </w:r>
    </w:p>
    <w:p w:rsidR="00525F1A" w:rsidRDefault="00525F1A" w:rsidP="000D28B1">
      <w:pPr>
        <w:rPr>
          <w:rFonts w:ascii="Times" w:eastAsia="Times New Roman" w:hAnsi="Times" w:cs="Times New Roman"/>
          <w:b/>
          <w:bCs/>
          <w:color w:val="000000" w:themeColor="text1"/>
          <w:sz w:val="20"/>
          <w:szCs w:val="20"/>
        </w:rPr>
      </w:pPr>
    </w:p>
    <w:p w:rsidR="000D28B1" w:rsidRDefault="008034E3" w:rsidP="000D28B1">
      <w:pPr>
        <w:rPr>
          <w:rFonts w:ascii="Times" w:eastAsia="Times New Roman" w:hAnsi="Times" w:cs="Times New Roman"/>
          <w:color w:val="000000" w:themeColor="text1"/>
          <w:sz w:val="20"/>
          <w:szCs w:val="20"/>
        </w:rPr>
      </w:pPr>
      <w:r w:rsidRPr="000D28B1">
        <w:rPr>
          <w:rFonts w:ascii="Times" w:eastAsia="Times New Roman" w:hAnsi="Times" w:cs="Times New Roman"/>
          <w:b/>
          <w:bCs/>
          <w:color w:val="000000" w:themeColor="text1"/>
          <w:sz w:val="20"/>
          <w:szCs w:val="20"/>
        </w:rPr>
        <w:t>Goal #</w:t>
      </w:r>
      <w:r w:rsidR="00525F1A">
        <w:rPr>
          <w:rFonts w:ascii="Times" w:eastAsia="Times New Roman" w:hAnsi="Times" w:cs="Times New Roman"/>
          <w:b/>
          <w:bCs/>
          <w:color w:val="000000" w:themeColor="text1"/>
          <w:sz w:val="20"/>
          <w:szCs w:val="20"/>
        </w:rPr>
        <w:t>2</w:t>
      </w:r>
      <w:r w:rsidRPr="000D28B1">
        <w:rPr>
          <w:rFonts w:ascii="Times" w:eastAsia="Times New Roman" w:hAnsi="Times" w:cs="Times New Roman"/>
          <w:b/>
          <w:bCs/>
          <w:color w:val="000000" w:themeColor="text1"/>
          <w:sz w:val="20"/>
          <w:szCs w:val="20"/>
        </w:rPr>
        <w:t xml:space="preserve">: </w:t>
      </w:r>
      <w:r w:rsidR="000D28B1" w:rsidRPr="000D28B1">
        <w:rPr>
          <w:rFonts w:ascii="Times" w:eastAsia="Times New Roman" w:hAnsi="Times" w:cs="Times New Roman"/>
          <w:b/>
          <w:color w:val="000000" w:themeColor="text1"/>
          <w:sz w:val="20"/>
          <w:szCs w:val="20"/>
        </w:rPr>
        <w:t>Academic:</w:t>
      </w:r>
      <w:r w:rsidR="000D28B1">
        <w:rPr>
          <w:rFonts w:ascii="Times" w:eastAsia="Times New Roman" w:hAnsi="Times" w:cs="Times New Roman"/>
          <w:color w:val="000000" w:themeColor="text1"/>
          <w:sz w:val="20"/>
          <w:szCs w:val="20"/>
        </w:rPr>
        <w:t xml:space="preserve"> </w:t>
      </w:r>
      <w:r w:rsidR="000D28B1" w:rsidRPr="001338FB">
        <w:rPr>
          <w:rFonts w:ascii="Times" w:eastAsia="Times New Roman" w:hAnsi="Times" w:cs="Times New Roman"/>
          <w:color w:val="000000" w:themeColor="text1"/>
          <w:sz w:val="20"/>
          <w:szCs w:val="20"/>
        </w:rPr>
        <w:t xml:space="preserve">Strengthen curriculum and better monitor progress, with special emphasis on science, math, and foreign languages; and expanding opportunities for students to distinguish themselves in areas of special interest or ability. </w:t>
      </w:r>
      <w:r w:rsidR="002E1DA1">
        <w:rPr>
          <w:rFonts w:ascii="Times" w:eastAsia="Times New Roman" w:hAnsi="Times" w:cs="Times New Roman"/>
          <w:color w:val="000000" w:themeColor="text1"/>
          <w:sz w:val="20"/>
          <w:szCs w:val="20"/>
        </w:rPr>
        <w:t xml:space="preserve"> Expand knowledge and use of digital resources.</w:t>
      </w:r>
    </w:p>
    <w:p w:rsidR="008034E3" w:rsidRDefault="008034E3" w:rsidP="008034E3">
      <w:pPr>
        <w:rPr>
          <w:rFonts w:ascii="Times" w:eastAsia="Times New Roman" w:hAnsi="Times" w:cs="Times New Roman"/>
          <w:bCs/>
          <w:color w:val="000000" w:themeColor="text1"/>
          <w:sz w:val="20"/>
          <w:szCs w:val="20"/>
        </w:rPr>
      </w:pPr>
    </w:p>
    <w:p w:rsidR="000D28B1" w:rsidRDefault="008034E3" w:rsidP="000D28B1">
      <w:pPr>
        <w:rPr>
          <w:rFonts w:ascii="Times" w:eastAsia="Times New Roman" w:hAnsi="Times" w:cs="Times New Roman"/>
          <w:color w:val="000000" w:themeColor="text1"/>
          <w:sz w:val="20"/>
          <w:szCs w:val="20"/>
        </w:rPr>
      </w:pPr>
      <w:r w:rsidRPr="000D28B1">
        <w:rPr>
          <w:rFonts w:ascii="Times" w:eastAsia="Times New Roman" w:hAnsi="Times" w:cs="Times New Roman"/>
          <w:b/>
          <w:bCs/>
          <w:color w:val="000000" w:themeColor="text1"/>
          <w:sz w:val="20"/>
          <w:szCs w:val="20"/>
        </w:rPr>
        <w:t>Goal #</w:t>
      </w:r>
      <w:r w:rsidR="00525F1A">
        <w:rPr>
          <w:rFonts w:ascii="Times" w:eastAsia="Times New Roman" w:hAnsi="Times" w:cs="Times New Roman"/>
          <w:b/>
          <w:bCs/>
          <w:color w:val="000000" w:themeColor="text1"/>
          <w:sz w:val="20"/>
          <w:szCs w:val="20"/>
        </w:rPr>
        <w:t>3</w:t>
      </w:r>
      <w:r w:rsidRPr="000D28B1">
        <w:rPr>
          <w:rFonts w:ascii="Times" w:eastAsia="Times New Roman" w:hAnsi="Times" w:cs="Times New Roman"/>
          <w:b/>
          <w:bCs/>
          <w:color w:val="000000" w:themeColor="text1"/>
          <w:sz w:val="20"/>
          <w:szCs w:val="20"/>
        </w:rPr>
        <w:t xml:space="preserve">: </w:t>
      </w:r>
      <w:r w:rsidR="000D28B1" w:rsidRPr="000D28B1">
        <w:rPr>
          <w:rFonts w:ascii="Times" w:eastAsia="Times New Roman" w:hAnsi="Times" w:cs="Times New Roman"/>
          <w:b/>
          <w:color w:val="000000" w:themeColor="text1"/>
          <w:sz w:val="20"/>
          <w:szCs w:val="20"/>
        </w:rPr>
        <w:t>Community Service:</w:t>
      </w:r>
      <w:r w:rsidR="000D28B1">
        <w:rPr>
          <w:rFonts w:ascii="Times" w:eastAsia="Times New Roman" w:hAnsi="Times" w:cs="Times New Roman"/>
          <w:b/>
          <w:color w:val="000000" w:themeColor="text1"/>
          <w:sz w:val="20"/>
          <w:szCs w:val="20"/>
        </w:rPr>
        <w:t xml:space="preserve"> </w:t>
      </w:r>
      <w:r w:rsidR="000D28B1">
        <w:rPr>
          <w:rFonts w:ascii="Times" w:eastAsia="Times New Roman" w:hAnsi="Times" w:cs="Times New Roman"/>
          <w:color w:val="000000" w:themeColor="text1"/>
          <w:sz w:val="20"/>
          <w:szCs w:val="20"/>
        </w:rPr>
        <w:t>Ex</w:t>
      </w:r>
      <w:r w:rsidR="000D28B1" w:rsidRPr="00DD5149">
        <w:rPr>
          <w:rFonts w:ascii="Times" w:eastAsia="Times New Roman" w:hAnsi="Times" w:cs="Times New Roman"/>
          <w:color w:val="000000" w:themeColor="text1"/>
          <w:sz w:val="20"/>
          <w:szCs w:val="20"/>
        </w:rPr>
        <w:t xml:space="preserve">pand </w:t>
      </w:r>
      <w:r w:rsidR="000D28B1">
        <w:rPr>
          <w:rFonts w:ascii="Times" w:eastAsia="Times New Roman" w:hAnsi="Times" w:cs="Times New Roman"/>
          <w:color w:val="000000" w:themeColor="text1"/>
          <w:sz w:val="20"/>
          <w:szCs w:val="20"/>
        </w:rPr>
        <w:t xml:space="preserve">student </w:t>
      </w:r>
      <w:r w:rsidR="000D28B1" w:rsidRPr="00DD5149">
        <w:rPr>
          <w:rFonts w:ascii="Times" w:eastAsia="Times New Roman" w:hAnsi="Times" w:cs="Times New Roman"/>
          <w:color w:val="000000" w:themeColor="text1"/>
          <w:sz w:val="20"/>
          <w:szCs w:val="20"/>
        </w:rPr>
        <w:t>involvement and opportunities in the local and global community</w:t>
      </w:r>
      <w:r w:rsidR="000D28B1">
        <w:rPr>
          <w:rFonts w:ascii="Times" w:eastAsia="Times New Roman" w:hAnsi="Times" w:cs="Times New Roman"/>
          <w:color w:val="000000" w:themeColor="text1"/>
          <w:sz w:val="20"/>
          <w:szCs w:val="20"/>
        </w:rPr>
        <w:t>.</w:t>
      </w:r>
    </w:p>
    <w:p w:rsidR="008034E3" w:rsidRDefault="008034E3" w:rsidP="008034E3">
      <w:pPr>
        <w:rPr>
          <w:rFonts w:ascii="Times" w:eastAsia="Times New Roman" w:hAnsi="Times" w:cs="Times New Roman"/>
          <w:bCs/>
          <w:color w:val="000000" w:themeColor="text1"/>
          <w:sz w:val="20"/>
          <w:szCs w:val="20"/>
        </w:rPr>
      </w:pPr>
    </w:p>
    <w:p w:rsidR="000D28B1" w:rsidRDefault="008034E3" w:rsidP="008034E3">
      <w:pPr>
        <w:rPr>
          <w:rFonts w:ascii="Times" w:eastAsia="Times New Roman" w:hAnsi="Times" w:cs="Times New Roman"/>
          <w:color w:val="000000" w:themeColor="text1"/>
          <w:sz w:val="20"/>
          <w:szCs w:val="20"/>
        </w:rPr>
      </w:pPr>
      <w:r w:rsidRPr="000D28B1">
        <w:rPr>
          <w:rFonts w:ascii="Times" w:eastAsia="Times New Roman" w:hAnsi="Times" w:cs="Times New Roman"/>
          <w:b/>
          <w:bCs/>
          <w:color w:val="000000" w:themeColor="text1"/>
          <w:sz w:val="20"/>
          <w:szCs w:val="20"/>
        </w:rPr>
        <w:t>Goal #</w:t>
      </w:r>
      <w:r w:rsidR="00525F1A">
        <w:rPr>
          <w:rFonts w:ascii="Times" w:eastAsia="Times New Roman" w:hAnsi="Times" w:cs="Times New Roman"/>
          <w:b/>
          <w:bCs/>
          <w:color w:val="000000" w:themeColor="text1"/>
          <w:sz w:val="20"/>
          <w:szCs w:val="20"/>
        </w:rPr>
        <w:t>4</w:t>
      </w:r>
      <w:r w:rsidRPr="000D28B1">
        <w:rPr>
          <w:rFonts w:ascii="Times" w:eastAsia="Times New Roman" w:hAnsi="Times" w:cs="Times New Roman"/>
          <w:b/>
          <w:bCs/>
          <w:color w:val="000000" w:themeColor="text1"/>
          <w:sz w:val="20"/>
          <w:szCs w:val="20"/>
        </w:rPr>
        <w:t xml:space="preserve">: </w:t>
      </w:r>
      <w:r w:rsidR="000D28B1" w:rsidRPr="000D28B1">
        <w:rPr>
          <w:rFonts w:ascii="Times" w:eastAsia="Times New Roman" w:hAnsi="Times" w:cs="Times New Roman"/>
          <w:b/>
          <w:bCs/>
          <w:color w:val="000000" w:themeColor="text1"/>
          <w:sz w:val="20"/>
          <w:szCs w:val="20"/>
        </w:rPr>
        <w:t>Instructors and Training:</w:t>
      </w:r>
      <w:r w:rsidR="000D28B1">
        <w:rPr>
          <w:rFonts w:ascii="Times" w:eastAsia="Times New Roman" w:hAnsi="Times" w:cs="Times New Roman"/>
          <w:bCs/>
          <w:color w:val="000000" w:themeColor="text1"/>
          <w:sz w:val="20"/>
          <w:szCs w:val="20"/>
        </w:rPr>
        <w:t xml:space="preserve"> </w:t>
      </w:r>
      <w:r w:rsidR="000D28B1" w:rsidRPr="008034E3">
        <w:rPr>
          <w:rFonts w:ascii="Times" w:eastAsia="Times New Roman" w:hAnsi="Times" w:cs="Times New Roman"/>
          <w:bCs/>
          <w:color w:val="000000" w:themeColor="text1"/>
          <w:sz w:val="20"/>
          <w:szCs w:val="20"/>
        </w:rPr>
        <w:t xml:space="preserve">Attract and retain quality employees. </w:t>
      </w:r>
      <w:r w:rsidR="000D28B1" w:rsidRPr="00344BE0">
        <w:rPr>
          <w:rFonts w:ascii="Times" w:eastAsia="Times New Roman" w:hAnsi="Times" w:cs="Times New Roman"/>
          <w:color w:val="000000" w:themeColor="text1"/>
          <w:sz w:val="20"/>
          <w:szCs w:val="20"/>
        </w:rPr>
        <w:t>Expand opportunities for an</w:t>
      </w:r>
      <w:r w:rsidR="000D28B1" w:rsidRPr="001F27C7">
        <w:rPr>
          <w:rFonts w:ascii="Times" w:eastAsia="Times New Roman" w:hAnsi="Times" w:cs="Times New Roman"/>
          <w:color w:val="000000" w:themeColor="text1"/>
          <w:sz w:val="20"/>
          <w:szCs w:val="20"/>
        </w:rPr>
        <w:t xml:space="preserve"> enhanced professional development program; just as we</w:t>
      </w:r>
      <w:r w:rsidR="000D28B1" w:rsidRPr="00344BE0">
        <w:rPr>
          <w:rFonts w:ascii="Times" w:eastAsia="Times New Roman" w:hAnsi="Times" w:cs="Times New Roman"/>
          <w:color w:val="000000" w:themeColor="text1"/>
          <w:sz w:val="20"/>
          <w:szCs w:val="20"/>
        </w:rPr>
        <w:t xml:space="preserve"> </w:t>
      </w:r>
      <w:r w:rsidR="000D28B1" w:rsidRPr="001F27C7">
        <w:rPr>
          <w:rFonts w:ascii="Times" w:eastAsia="Times New Roman" w:hAnsi="Times" w:cs="Times New Roman"/>
          <w:color w:val="000000" w:themeColor="text1"/>
          <w:sz w:val="20"/>
          <w:szCs w:val="20"/>
        </w:rPr>
        <w:t xml:space="preserve">are committed to “the conversation between student and teacher,” </w:t>
      </w:r>
      <w:r w:rsidR="000D28B1">
        <w:rPr>
          <w:rFonts w:ascii="Times" w:eastAsia="Times New Roman" w:hAnsi="Times" w:cs="Times New Roman"/>
          <w:color w:val="000000" w:themeColor="text1"/>
          <w:sz w:val="20"/>
          <w:szCs w:val="20"/>
        </w:rPr>
        <w:t>we will expand on the</w:t>
      </w:r>
      <w:r w:rsidR="000D28B1" w:rsidRPr="001F27C7">
        <w:rPr>
          <w:rFonts w:ascii="Times" w:eastAsia="Times New Roman" w:hAnsi="Times" w:cs="Times New Roman"/>
          <w:color w:val="000000" w:themeColor="text1"/>
          <w:sz w:val="20"/>
          <w:szCs w:val="20"/>
        </w:rPr>
        <w:t xml:space="preserve"> commit</w:t>
      </w:r>
      <w:r w:rsidR="000D28B1">
        <w:rPr>
          <w:rFonts w:ascii="Times" w:eastAsia="Times New Roman" w:hAnsi="Times" w:cs="Times New Roman"/>
          <w:color w:val="000000" w:themeColor="text1"/>
          <w:sz w:val="20"/>
          <w:szCs w:val="20"/>
        </w:rPr>
        <w:t>ment</w:t>
      </w:r>
      <w:r w:rsidR="000D28B1" w:rsidRPr="001F27C7">
        <w:rPr>
          <w:rFonts w:ascii="Times" w:eastAsia="Times New Roman" w:hAnsi="Times" w:cs="Times New Roman"/>
          <w:color w:val="000000" w:themeColor="text1"/>
          <w:sz w:val="20"/>
          <w:szCs w:val="20"/>
        </w:rPr>
        <w:t xml:space="preserve"> to “the conversation between teacher and teacher.” </w:t>
      </w:r>
    </w:p>
    <w:p w:rsidR="008034E3" w:rsidRDefault="008034E3" w:rsidP="008034E3">
      <w:pPr>
        <w:rPr>
          <w:rFonts w:ascii="Times" w:eastAsia="Times New Roman" w:hAnsi="Times" w:cs="Times New Roman"/>
          <w:bCs/>
          <w:color w:val="000000" w:themeColor="text1"/>
          <w:sz w:val="20"/>
          <w:szCs w:val="20"/>
        </w:rPr>
      </w:pPr>
    </w:p>
    <w:p w:rsidR="008034E3" w:rsidRDefault="008034E3" w:rsidP="000D28B1">
      <w:pPr>
        <w:rPr>
          <w:rFonts w:ascii="Times" w:eastAsia="Times New Roman" w:hAnsi="Times" w:cs="Times New Roman"/>
          <w:bCs/>
          <w:color w:val="000000" w:themeColor="text1"/>
          <w:sz w:val="20"/>
          <w:szCs w:val="20"/>
        </w:rPr>
      </w:pPr>
      <w:r w:rsidRPr="000D28B1">
        <w:rPr>
          <w:rFonts w:ascii="Times" w:eastAsia="Times New Roman" w:hAnsi="Times" w:cs="Times New Roman"/>
          <w:b/>
          <w:bCs/>
          <w:color w:val="000000" w:themeColor="text1"/>
          <w:sz w:val="20"/>
          <w:szCs w:val="20"/>
        </w:rPr>
        <w:t>Goal #</w:t>
      </w:r>
      <w:r w:rsidR="00525F1A">
        <w:rPr>
          <w:rFonts w:ascii="Times" w:eastAsia="Times New Roman" w:hAnsi="Times" w:cs="Times New Roman"/>
          <w:b/>
          <w:bCs/>
          <w:color w:val="000000" w:themeColor="text1"/>
          <w:sz w:val="20"/>
          <w:szCs w:val="20"/>
        </w:rPr>
        <w:t>5</w:t>
      </w:r>
      <w:r w:rsidRPr="000D28B1">
        <w:rPr>
          <w:rFonts w:ascii="Times" w:eastAsia="Times New Roman" w:hAnsi="Times" w:cs="Times New Roman"/>
          <w:b/>
          <w:bCs/>
          <w:color w:val="000000" w:themeColor="text1"/>
          <w:sz w:val="20"/>
          <w:szCs w:val="20"/>
        </w:rPr>
        <w:t xml:space="preserve">: </w:t>
      </w:r>
      <w:r w:rsidR="000D28B1" w:rsidRPr="000D28B1">
        <w:rPr>
          <w:rFonts w:ascii="Times" w:eastAsia="Times New Roman" w:hAnsi="Times" w:cs="Times New Roman"/>
          <w:b/>
          <w:color w:val="000000" w:themeColor="text1"/>
          <w:sz w:val="20"/>
          <w:szCs w:val="20"/>
        </w:rPr>
        <w:t xml:space="preserve">Physical Environment: </w:t>
      </w:r>
      <w:r w:rsidR="000D28B1" w:rsidRPr="00DD5149">
        <w:rPr>
          <w:rFonts w:ascii="Times" w:eastAsia="Times New Roman" w:hAnsi="Times" w:cs="Times New Roman"/>
          <w:color w:val="000000" w:themeColor="text1"/>
          <w:sz w:val="20"/>
          <w:szCs w:val="20"/>
        </w:rPr>
        <w:t xml:space="preserve">Create a physical environment that improves the efficiency, cohesion, and beauty of the campus, and </w:t>
      </w:r>
      <w:r w:rsidR="000D28B1">
        <w:rPr>
          <w:rFonts w:ascii="Times" w:eastAsia="Times New Roman" w:hAnsi="Times" w:cs="Times New Roman"/>
          <w:color w:val="000000" w:themeColor="text1"/>
          <w:sz w:val="20"/>
          <w:szCs w:val="20"/>
        </w:rPr>
        <w:t xml:space="preserve">cultivates a safe, </w:t>
      </w:r>
      <w:r w:rsidRPr="008034E3">
        <w:rPr>
          <w:rFonts w:ascii="Times" w:eastAsia="Times New Roman" w:hAnsi="Times" w:cs="Times New Roman"/>
          <w:bCs/>
          <w:color w:val="000000" w:themeColor="text1"/>
          <w:sz w:val="20"/>
          <w:szCs w:val="20"/>
        </w:rPr>
        <w:t>supportive, and secure learning environment</w:t>
      </w:r>
      <w:r w:rsidR="000D28B1">
        <w:rPr>
          <w:rFonts w:ascii="Times" w:eastAsia="Times New Roman" w:hAnsi="Times" w:cs="Times New Roman"/>
          <w:bCs/>
          <w:color w:val="000000" w:themeColor="text1"/>
          <w:sz w:val="20"/>
          <w:szCs w:val="20"/>
        </w:rPr>
        <w:t>.</w:t>
      </w:r>
      <w:r w:rsidRPr="008034E3">
        <w:rPr>
          <w:rFonts w:ascii="Times" w:eastAsia="Times New Roman" w:hAnsi="Times" w:cs="Times New Roman"/>
          <w:bCs/>
          <w:color w:val="000000" w:themeColor="text1"/>
          <w:sz w:val="20"/>
          <w:szCs w:val="20"/>
        </w:rPr>
        <w:t xml:space="preserve"> </w:t>
      </w:r>
    </w:p>
    <w:p w:rsidR="008034E3" w:rsidRDefault="008034E3" w:rsidP="008034E3">
      <w:pPr>
        <w:rPr>
          <w:rFonts w:ascii="Times" w:eastAsia="Times New Roman" w:hAnsi="Times" w:cs="Times New Roman"/>
          <w:color w:val="000000" w:themeColor="text1"/>
          <w:sz w:val="20"/>
          <w:szCs w:val="20"/>
        </w:rPr>
      </w:pPr>
    </w:p>
    <w:p w:rsidR="008034E3" w:rsidRPr="00DD5149" w:rsidRDefault="000D28B1" w:rsidP="008034E3">
      <w:pPr>
        <w:rPr>
          <w:rFonts w:ascii="Times" w:eastAsia="Times New Roman" w:hAnsi="Times" w:cs="Times New Roman"/>
          <w:color w:val="000000" w:themeColor="text1"/>
          <w:sz w:val="20"/>
          <w:szCs w:val="20"/>
        </w:rPr>
      </w:pPr>
      <w:r w:rsidRPr="005A3619">
        <w:rPr>
          <w:rFonts w:ascii="Times" w:eastAsia="Times New Roman" w:hAnsi="Times" w:cs="Times New Roman"/>
          <w:b/>
          <w:color w:val="000000" w:themeColor="text1"/>
          <w:sz w:val="20"/>
          <w:szCs w:val="20"/>
        </w:rPr>
        <w:t>Goal #</w:t>
      </w:r>
      <w:r w:rsidR="00525F1A">
        <w:rPr>
          <w:rFonts w:ascii="Times" w:eastAsia="Times New Roman" w:hAnsi="Times" w:cs="Times New Roman"/>
          <w:b/>
          <w:color w:val="000000" w:themeColor="text1"/>
          <w:sz w:val="20"/>
          <w:szCs w:val="20"/>
        </w:rPr>
        <w:t>6</w:t>
      </w:r>
      <w:r w:rsidR="005A3619" w:rsidRPr="005A3619">
        <w:rPr>
          <w:rFonts w:ascii="Times" w:eastAsia="Times New Roman" w:hAnsi="Times" w:cs="Times New Roman"/>
          <w:b/>
          <w:color w:val="000000" w:themeColor="text1"/>
          <w:sz w:val="20"/>
          <w:szCs w:val="20"/>
        </w:rPr>
        <w:t>:</w:t>
      </w:r>
      <w:r w:rsidRPr="005A3619">
        <w:rPr>
          <w:rFonts w:ascii="Times" w:eastAsia="Times New Roman" w:hAnsi="Times" w:cs="Times New Roman"/>
          <w:b/>
          <w:color w:val="000000" w:themeColor="text1"/>
          <w:sz w:val="20"/>
          <w:szCs w:val="20"/>
        </w:rPr>
        <w:t xml:space="preserve"> </w:t>
      </w:r>
      <w:r w:rsidR="008034E3" w:rsidRPr="005A3619">
        <w:rPr>
          <w:rFonts w:ascii="Times" w:eastAsia="Times New Roman" w:hAnsi="Times" w:cs="Times New Roman"/>
          <w:b/>
          <w:color w:val="000000" w:themeColor="text1"/>
          <w:sz w:val="20"/>
          <w:szCs w:val="20"/>
        </w:rPr>
        <w:t>Financial</w:t>
      </w:r>
      <w:r w:rsidR="008034E3">
        <w:rPr>
          <w:rFonts w:ascii="Times" w:eastAsia="Times New Roman" w:hAnsi="Times" w:cs="Times New Roman"/>
          <w:color w:val="000000" w:themeColor="text1"/>
          <w:sz w:val="20"/>
          <w:szCs w:val="20"/>
        </w:rPr>
        <w:t xml:space="preserve">: </w:t>
      </w:r>
      <w:r w:rsidR="008034E3" w:rsidRPr="00DD5149">
        <w:rPr>
          <w:rFonts w:ascii="Times" w:eastAsia="Times New Roman" w:hAnsi="Times" w:cs="Times New Roman"/>
          <w:color w:val="000000" w:themeColor="text1"/>
          <w:sz w:val="20"/>
          <w:szCs w:val="20"/>
        </w:rPr>
        <w:t xml:space="preserve">Develop a financial model that attracts the broadest pool of qualified applicants; reduces dependence on tuition; and adequately funds FSA’s programs and the goals of this strategic plan. </w:t>
      </w:r>
    </w:p>
    <w:p w:rsidR="008034E3" w:rsidRDefault="008034E3" w:rsidP="008034E3">
      <w:pPr>
        <w:rPr>
          <w:rFonts w:ascii="Times" w:eastAsia="Times New Roman" w:hAnsi="Times" w:cs="Times New Roman"/>
          <w:b/>
          <w:sz w:val="20"/>
          <w:szCs w:val="20"/>
        </w:rPr>
      </w:pPr>
    </w:p>
    <w:p w:rsidR="008034E3" w:rsidRDefault="00525F1A" w:rsidP="008034E3">
      <w:pPr>
        <w:rPr>
          <w:rFonts w:ascii="Times" w:eastAsia="Times New Roman" w:hAnsi="Times" w:cs="Times New Roman"/>
          <w:b/>
          <w:sz w:val="20"/>
          <w:szCs w:val="20"/>
        </w:rPr>
      </w:pPr>
      <w:r>
        <w:rPr>
          <w:rFonts w:ascii="Times" w:eastAsia="Times New Roman" w:hAnsi="Times" w:cs="Times New Roman"/>
          <w:b/>
          <w:sz w:val="20"/>
          <w:szCs w:val="20"/>
        </w:rPr>
        <w:t>GOAL DETAIL</w:t>
      </w:r>
    </w:p>
    <w:p w:rsidR="00E052A5" w:rsidRPr="00525F1A" w:rsidRDefault="00525F1A" w:rsidP="00E052A5">
      <w:pPr>
        <w:rPr>
          <w:rFonts w:ascii="Times" w:eastAsia="Times New Roman" w:hAnsi="Times" w:cs="Times New Roman"/>
          <w:sz w:val="20"/>
          <w:szCs w:val="20"/>
        </w:rPr>
      </w:pPr>
      <w:r>
        <w:rPr>
          <w:rFonts w:ascii="Times" w:eastAsia="Times New Roman" w:hAnsi="Times" w:cs="Times New Roman"/>
          <w:b/>
          <w:sz w:val="20"/>
          <w:szCs w:val="20"/>
        </w:rPr>
        <w:t xml:space="preserve">Goal #1: Mission: </w:t>
      </w:r>
      <w:r w:rsidR="00E052A5" w:rsidRPr="00344BE0">
        <w:rPr>
          <w:rFonts w:ascii="Times" w:eastAsia="Times New Roman" w:hAnsi="Times" w:cs="Times New Roman"/>
          <w:sz w:val="20"/>
          <w:szCs w:val="20"/>
        </w:rPr>
        <w:t>To continue our work towards our school mission. “In cooperation with parents and community, Five Stars Academy will provide creative and challenging programs that will empower all learners to make thoughtful and informed choices and become assets to society as they realize their unique potential.”</w:t>
      </w:r>
    </w:p>
    <w:p w:rsidR="00E052A5" w:rsidRPr="00525F1A" w:rsidRDefault="00E052A5" w:rsidP="00E052A5">
      <w:pPr>
        <w:rPr>
          <w:rFonts w:ascii="Times" w:eastAsia="Times New Roman" w:hAnsi="Times" w:cs="Times New Roman"/>
          <w:color w:val="000000" w:themeColor="text1"/>
          <w:sz w:val="20"/>
          <w:szCs w:val="20"/>
        </w:rPr>
      </w:pPr>
      <w:r w:rsidRPr="00525F1A">
        <w:rPr>
          <w:rFonts w:ascii="Times" w:eastAsia="Times New Roman" w:hAnsi="Times" w:cs="Times New Roman"/>
          <w:b/>
          <w:color w:val="000000" w:themeColor="text1"/>
          <w:sz w:val="20"/>
          <w:szCs w:val="20"/>
        </w:rPr>
        <w:t>Recommendations:</w:t>
      </w:r>
    </w:p>
    <w:p w:rsidR="00E052A5" w:rsidRPr="00525F1A" w:rsidRDefault="00E052A5" w:rsidP="00E052A5">
      <w:pPr>
        <w:pStyle w:val="ListParagraph"/>
        <w:numPr>
          <w:ilvl w:val="0"/>
          <w:numId w:val="1"/>
        </w:numPr>
        <w:rPr>
          <w:rFonts w:ascii="Times" w:eastAsia="Times New Roman" w:hAnsi="Times" w:cs="Times New Roman"/>
          <w:color w:val="000000" w:themeColor="text1"/>
          <w:sz w:val="20"/>
          <w:szCs w:val="20"/>
        </w:rPr>
      </w:pPr>
      <w:r w:rsidRPr="00525F1A">
        <w:rPr>
          <w:rFonts w:ascii="Times" w:eastAsia="Times New Roman" w:hAnsi="Times" w:cs="Times New Roman"/>
          <w:color w:val="000000" w:themeColor="text1"/>
          <w:sz w:val="20"/>
          <w:szCs w:val="20"/>
        </w:rPr>
        <w:t xml:space="preserve">Examine the range of academic abilities that Five Stars Academy is best positioned to serve. </w:t>
      </w:r>
    </w:p>
    <w:p w:rsidR="00E052A5" w:rsidRPr="00525F1A" w:rsidRDefault="00E052A5" w:rsidP="00E052A5">
      <w:pPr>
        <w:pStyle w:val="ListParagraph"/>
        <w:numPr>
          <w:ilvl w:val="0"/>
          <w:numId w:val="1"/>
        </w:numPr>
        <w:rPr>
          <w:rFonts w:ascii="Times" w:eastAsia="Times New Roman" w:hAnsi="Times" w:cs="Times New Roman"/>
          <w:color w:val="000000" w:themeColor="text1"/>
          <w:sz w:val="20"/>
          <w:szCs w:val="20"/>
        </w:rPr>
      </w:pPr>
      <w:r w:rsidRPr="00525F1A">
        <w:rPr>
          <w:rFonts w:ascii="Times" w:eastAsia="Times New Roman" w:hAnsi="Times" w:cs="Times New Roman"/>
          <w:color w:val="000000" w:themeColor="text1"/>
          <w:sz w:val="20"/>
          <w:szCs w:val="20"/>
        </w:rPr>
        <w:t xml:space="preserve">Maintain the culture and practice of open communication within the school community — among faculty; between faculty and administrators; and between the school and families — that leads to collegiality and shared understandings that serve the best interests of the “whole child” and assures that families, teachers, and administrators build a partnership that supports our students at each stage of their development. </w:t>
      </w:r>
    </w:p>
    <w:p w:rsidR="00E052A5" w:rsidRPr="00525F1A" w:rsidRDefault="00E052A5" w:rsidP="00E052A5">
      <w:pPr>
        <w:pStyle w:val="ListParagraph"/>
        <w:numPr>
          <w:ilvl w:val="0"/>
          <w:numId w:val="12"/>
        </w:numPr>
        <w:rPr>
          <w:rFonts w:ascii="Times" w:eastAsia="Times New Roman" w:hAnsi="Times" w:cs="Times New Roman"/>
          <w:color w:val="000000" w:themeColor="text1"/>
          <w:sz w:val="20"/>
          <w:szCs w:val="20"/>
        </w:rPr>
      </w:pPr>
      <w:r w:rsidRPr="00525F1A">
        <w:rPr>
          <w:rFonts w:ascii="Times" w:eastAsia="Times New Roman" w:hAnsi="Times" w:cs="Times New Roman"/>
          <w:color w:val="000000" w:themeColor="text1"/>
          <w:sz w:val="20"/>
          <w:szCs w:val="20"/>
        </w:rPr>
        <w:t xml:space="preserve">Examine our requirements, expectations, practices, and assumptions based on the recognition that student success is driven in part by well-being, balance, and social connection; enable students at every stage of their development to reach their full potential in a nurturing environment.  This will involve examining: </w:t>
      </w:r>
    </w:p>
    <w:p w:rsidR="00E052A5" w:rsidRPr="00525F1A" w:rsidRDefault="00E052A5" w:rsidP="00E052A5">
      <w:pPr>
        <w:pStyle w:val="ListParagraph"/>
        <w:numPr>
          <w:ilvl w:val="1"/>
          <w:numId w:val="12"/>
        </w:numPr>
        <w:rPr>
          <w:rFonts w:ascii="Times" w:eastAsia="Times New Roman" w:hAnsi="Times" w:cs="Times New Roman"/>
          <w:color w:val="000000" w:themeColor="text1"/>
          <w:sz w:val="20"/>
          <w:szCs w:val="20"/>
        </w:rPr>
      </w:pPr>
      <w:r w:rsidRPr="00525F1A">
        <w:rPr>
          <w:rFonts w:ascii="Times" w:eastAsia="Times New Roman" w:hAnsi="Times" w:cs="Times New Roman"/>
          <w:color w:val="000000" w:themeColor="text1"/>
          <w:sz w:val="20"/>
          <w:szCs w:val="20"/>
        </w:rPr>
        <w:t xml:space="preserve">the evolving roles and responsibilities of administrators and all instructors </w:t>
      </w:r>
    </w:p>
    <w:p w:rsidR="00E052A5" w:rsidRPr="00525F1A" w:rsidRDefault="00E052A5" w:rsidP="00E052A5">
      <w:pPr>
        <w:numPr>
          <w:ilvl w:val="1"/>
          <w:numId w:val="2"/>
        </w:numPr>
        <w:rPr>
          <w:rFonts w:ascii="Times" w:eastAsia="Times New Roman" w:hAnsi="Times" w:cs="Times New Roman"/>
          <w:color w:val="000000" w:themeColor="text1"/>
          <w:sz w:val="20"/>
          <w:szCs w:val="20"/>
        </w:rPr>
      </w:pPr>
      <w:r w:rsidRPr="00525F1A">
        <w:rPr>
          <w:rFonts w:ascii="Times" w:eastAsia="Times New Roman" w:hAnsi="Times" w:cs="Times New Roman"/>
          <w:color w:val="000000" w:themeColor="text1"/>
          <w:sz w:val="20"/>
          <w:szCs w:val="20"/>
        </w:rPr>
        <w:t xml:space="preserve">the amount of homework; the scheduling of assessments; and the multiple, sometimes competing, demands placed on students involved in the school’s extracurricular activities and programs; and </w:t>
      </w:r>
    </w:p>
    <w:p w:rsidR="00E052A5" w:rsidRPr="00525F1A" w:rsidRDefault="00E052A5" w:rsidP="00E052A5">
      <w:pPr>
        <w:numPr>
          <w:ilvl w:val="1"/>
          <w:numId w:val="2"/>
        </w:numPr>
        <w:spacing w:before="100" w:beforeAutospacing="1" w:after="100" w:afterAutospacing="1"/>
        <w:rPr>
          <w:rFonts w:ascii="Times" w:eastAsia="Times New Roman" w:hAnsi="Times" w:cs="Times New Roman"/>
          <w:color w:val="000000" w:themeColor="text1"/>
          <w:sz w:val="20"/>
          <w:szCs w:val="20"/>
        </w:rPr>
      </w:pPr>
      <w:r w:rsidRPr="00525F1A">
        <w:rPr>
          <w:rFonts w:ascii="Times" w:eastAsia="Times New Roman" w:hAnsi="Times" w:cs="Times New Roman"/>
          <w:color w:val="000000" w:themeColor="text1"/>
          <w:sz w:val="20"/>
          <w:szCs w:val="20"/>
        </w:rPr>
        <w:t xml:space="preserve">the ways in which the school and families can work together to address issues of stress and balance in students’ lives. </w:t>
      </w:r>
    </w:p>
    <w:p w:rsidR="002E1DA1" w:rsidRPr="00525F1A" w:rsidRDefault="00E052A5" w:rsidP="002E1DA1">
      <w:pPr>
        <w:numPr>
          <w:ilvl w:val="0"/>
          <w:numId w:val="2"/>
        </w:numPr>
        <w:spacing w:before="100" w:beforeAutospacing="1" w:after="100" w:afterAutospacing="1"/>
        <w:rPr>
          <w:rFonts w:ascii="Times" w:eastAsia="Times New Roman" w:hAnsi="Times" w:cs="Times New Roman"/>
          <w:color w:val="000000" w:themeColor="text1"/>
          <w:sz w:val="20"/>
          <w:szCs w:val="20"/>
        </w:rPr>
      </w:pPr>
      <w:r w:rsidRPr="00525F1A">
        <w:rPr>
          <w:rFonts w:ascii="Times" w:eastAsia="Times New Roman" w:hAnsi="Times" w:cs="Times New Roman"/>
          <w:color w:val="000000" w:themeColor="text1"/>
          <w:sz w:val="20"/>
          <w:szCs w:val="20"/>
        </w:rPr>
        <w:t xml:space="preserve">Examine the current size of the student population to determine the ability to grow while maintaining individualized instruction.  </w:t>
      </w:r>
    </w:p>
    <w:p w:rsidR="002E1DA1" w:rsidRPr="002E1DA1" w:rsidRDefault="002E1DA1" w:rsidP="002E1DA1">
      <w:pPr>
        <w:rPr>
          <w:rFonts w:ascii="Times" w:eastAsia="Times New Roman" w:hAnsi="Times" w:cs="Times New Roman"/>
          <w:color w:val="000000" w:themeColor="text1"/>
          <w:sz w:val="20"/>
          <w:szCs w:val="20"/>
        </w:rPr>
      </w:pPr>
      <w:r w:rsidRPr="002E1DA1">
        <w:rPr>
          <w:rFonts w:ascii="Times" w:eastAsia="Times New Roman" w:hAnsi="Times" w:cs="Times New Roman"/>
          <w:b/>
          <w:bCs/>
          <w:color w:val="000000" w:themeColor="text1"/>
          <w:sz w:val="20"/>
          <w:szCs w:val="20"/>
        </w:rPr>
        <w:lastRenderedPageBreak/>
        <w:t>Goal #</w:t>
      </w:r>
      <w:r w:rsidR="00525F1A">
        <w:rPr>
          <w:rFonts w:ascii="Times" w:eastAsia="Times New Roman" w:hAnsi="Times" w:cs="Times New Roman"/>
          <w:b/>
          <w:bCs/>
          <w:color w:val="000000" w:themeColor="text1"/>
          <w:sz w:val="20"/>
          <w:szCs w:val="20"/>
        </w:rPr>
        <w:t>2</w:t>
      </w:r>
      <w:r w:rsidRPr="002E1DA1">
        <w:rPr>
          <w:rFonts w:ascii="Times" w:eastAsia="Times New Roman" w:hAnsi="Times" w:cs="Times New Roman"/>
          <w:b/>
          <w:bCs/>
          <w:color w:val="000000" w:themeColor="text1"/>
          <w:sz w:val="20"/>
          <w:szCs w:val="20"/>
        </w:rPr>
        <w:t xml:space="preserve">: </w:t>
      </w:r>
      <w:r w:rsidRPr="002E1DA1">
        <w:rPr>
          <w:rFonts w:ascii="Times" w:eastAsia="Times New Roman" w:hAnsi="Times" w:cs="Times New Roman"/>
          <w:b/>
          <w:color w:val="000000" w:themeColor="text1"/>
          <w:sz w:val="20"/>
          <w:szCs w:val="20"/>
        </w:rPr>
        <w:t>Academic:</w:t>
      </w:r>
      <w:r w:rsidRPr="002E1DA1">
        <w:rPr>
          <w:rFonts w:ascii="Times" w:eastAsia="Times New Roman" w:hAnsi="Times" w:cs="Times New Roman"/>
          <w:color w:val="000000" w:themeColor="text1"/>
          <w:sz w:val="20"/>
          <w:szCs w:val="20"/>
        </w:rPr>
        <w:t xml:space="preserve"> Strengthen curriculum and better monitor progress, with special emphasis on science, math, and foreign languages; and expanding opportunities for students to distinguish themselves in areas of special interest or ability. </w:t>
      </w:r>
      <w:r>
        <w:rPr>
          <w:rFonts w:ascii="Times" w:eastAsia="Times New Roman" w:hAnsi="Times" w:cs="Times New Roman"/>
          <w:color w:val="000000" w:themeColor="text1"/>
          <w:sz w:val="20"/>
          <w:szCs w:val="20"/>
        </w:rPr>
        <w:t xml:space="preserve"> Expand use of digital resources and online resources.</w:t>
      </w:r>
    </w:p>
    <w:p w:rsidR="00E052A5" w:rsidRPr="00344BE0" w:rsidRDefault="00E052A5" w:rsidP="00E052A5">
      <w:pPr>
        <w:rPr>
          <w:rFonts w:ascii="Times" w:eastAsia="Times New Roman" w:hAnsi="Times" w:cs="Times New Roman"/>
          <w:b/>
          <w:color w:val="000000" w:themeColor="text1"/>
          <w:sz w:val="20"/>
          <w:szCs w:val="20"/>
        </w:rPr>
      </w:pPr>
      <w:r w:rsidRPr="00344BE0">
        <w:rPr>
          <w:rFonts w:ascii="Times" w:eastAsia="Times New Roman" w:hAnsi="Times" w:cs="Times New Roman"/>
          <w:b/>
          <w:color w:val="000000" w:themeColor="text1"/>
          <w:sz w:val="20"/>
          <w:szCs w:val="20"/>
        </w:rPr>
        <w:t>Recommendations:</w:t>
      </w:r>
    </w:p>
    <w:p w:rsidR="00E052A5" w:rsidRPr="00344BE0" w:rsidRDefault="00E052A5" w:rsidP="00E052A5">
      <w:pPr>
        <w:pStyle w:val="ListParagraph"/>
        <w:numPr>
          <w:ilvl w:val="0"/>
          <w:numId w:val="3"/>
        </w:numPr>
        <w:rPr>
          <w:rFonts w:ascii="Times" w:eastAsia="Times New Roman" w:hAnsi="Times" w:cs="Times New Roman"/>
          <w:color w:val="000000" w:themeColor="text1"/>
          <w:sz w:val="20"/>
          <w:szCs w:val="20"/>
        </w:rPr>
      </w:pPr>
      <w:r w:rsidRPr="00344BE0">
        <w:rPr>
          <w:rFonts w:ascii="Times" w:eastAsia="Times New Roman" w:hAnsi="Times" w:cs="Times New Roman"/>
          <w:color w:val="000000" w:themeColor="text1"/>
          <w:sz w:val="20"/>
          <w:szCs w:val="20"/>
        </w:rPr>
        <w:t xml:space="preserve">Regularly conduct curricular review, involving both internal and external assessments, with the intention of spurring dialogue about curricula and professional practices. </w:t>
      </w:r>
    </w:p>
    <w:p w:rsidR="00E052A5" w:rsidRPr="001F27C7" w:rsidRDefault="00E052A5" w:rsidP="00E052A5">
      <w:pPr>
        <w:numPr>
          <w:ilvl w:val="0"/>
          <w:numId w:val="3"/>
        </w:numPr>
        <w:rPr>
          <w:rFonts w:ascii="Times" w:eastAsia="Times New Roman" w:hAnsi="Times" w:cs="Times New Roman"/>
          <w:color w:val="000000" w:themeColor="text1"/>
          <w:sz w:val="20"/>
          <w:szCs w:val="20"/>
        </w:rPr>
      </w:pPr>
      <w:r w:rsidRPr="001F27C7">
        <w:rPr>
          <w:rFonts w:ascii="Times" w:eastAsia="Times New Roman" w:hAnsi="Times" w:cs="Times New Roman"/>
          <w:color w:val="000000" w:themeColor="text1"/>
          <w:sz w:val="20"/>
          <w:szCs w:val="20"/>
        </w:rPr>
        <w:t>The school will examine the structure and organization of our K-12 course offerings, both required and elective. When not dictated</w:t>
      </w:r>
      <w:r w:rsidRPr="00344BE0">
        <w:rPr>
          <w:rFonts w:ascii="Times" w:eastAsia="Times New Roman" w:hAnsi="Times" w:cs="Times New Roman"/>
          <w:color w:val="000000" w:themeColor="text1"/>
          <w:sz w:val="20"/>
          <w:szCs w:val="20"/>
        </w:rPr>
        <w:t xml:space="preserve"> </w:t>
      </w:r>
      <w:r w:rsidRPr="001F27C7">
        <w:rPr>
          <w:rFonts w:ascii="Times" w:eastAsia="Times New Roman" w:hAnsi="Times" w:cs="Times New Roman"/>
          <w:color w:val="000000" w:themeColor="text1"/>
          <w:sz w:val="20"/>
          <w:szCs w:val="20"/>
        </w:rPr>
        <w:t xml:space="preserve">by </w:t>
      </w:r>
      <w:r w:rsidR="008D3D5E" w:rsidRPr="00344BE0">
        <w:rPr>
          <w:rFonts w:ascii="Times" w:eastAsia="Times New Roman" w:hAnsi="Times" w:cs="Times New Roman"/>
          <w:color w:val="000000" w:themeColor="text1"/>
          <w:sz w:val="20"/>
          <w:szCs w:val="20"/>
        </w:rPr>
        <w:t>college-entrance</w:t>
      </w:r>
      <w:r w:rsidRPr="001F27C7">
        <w:rPr>
          <w:rFonts w:ascii="Times" w:eastAsia="Times New Roman" w:hAnsi="Times" w:cs="Times New Roman"/>
          <w:color w:val="000000" w:themeColor="text1"/>
          <w:sz w:val="20"/>
          <w:szCs w:val="20"/>
        </w:rPr>
        <w:t xml:space="preserve"> requirements, the school’s graduation requirements will focus more on students’ proficiency rather than on sheer numbers of classes taken. </w:t>
      </w:r>
      <w:r w:rsidRPr="00344BE0">
        <w:rPr>
          <w:rFonts w:ascii="Times" w:eastAsia="Times New Roman" w:hAnsi="Times" w:cs="Times New Roman"/>
          <w:color w:val="000000" w:themeColor="text1"/>
          <w:sz w:val="20"/>
          <w:szCs w:val="20"/>
        </w:rPr>
        <w:t xml:space="preserve">We </w:t>
      </w:r>
      <w:r w:rsidRPr="001F27C7">
        <w:rPr>
          <w:rFonts w:ascii="Times" w:eastAsia="Times New Roman" w:hAnsi="Times" w:cs="Times New Roman"/>
          <w:color w:val="000000" w:themeColor="text1"/>
          <w:sz w:val="20"/>
          <w:szCs w:val="20"/>
        </w:rPr>
        <w:t xml:space="preserve">will also regularly analyze and update </w:t>
      </w:r>
      <w:r w:rsidRPr="00344BE0">
        <w:rPr>
          <w:rFonts w:ascii="Times" w:eastAsia="Times New Roman" w:hAnsi="Times" w:cs="Times New Roman"/>
          <w:color w:val="000000" w:themeColor="text1"/>
          <w:sz w:val="20"/>
          <w:szCs w:val="20"/>
        </w:rPr>
        <w:t>our</w:t>
      </w:r>
      <w:r w:rsidRPr="001F27C7">
        <w:rPr>
          <w:rFonts w:ascii="Times" w:eastAsia="Times New Roman" w:hAnsi="Times" w:cs="Times New Roman"/>
          <w:color w:val="000000" w:themeColor="text1"/>
          <w:sz w:val="20"/>
          <w:szCs w:val="20"/>
        </w:rPr>
        <w:t xml:space="preserve"> elective offerings to ensure these align with </w:t>
      </w:r>
      <w:r w:rsidR="008D3D5E" w:rsidRPr="00344BE0">
        <w:rPr>
          <w:rFonts w:ascii="Times" w:eastAsia="Times New Roman" w:hAnsi="Times" w:cs="Times New Roman"/>
          <w:color w:val="000000" w:themeColor="text1"/>
          <w:sz w:val="20"/>
          <w:szCs w:val="20"/>
        </w:rPr>
        <w:t xml:space="preserve">our </w:t>
      </w:r>
      <w:r w:rsidRPr="001F27C7">
        <w:rPr>
          <w:rFonts w:ascii="Times" w:eastAsia="Times New Roman" w:hAnsi="Times" w:cs="Times New Roman"/>
          <w:color w:val="000000" w:themeColor="text1"/>
          <w:sz w:val="20"/>
          <w:szCs w:val="20"/>
        </w:rPr>
        <w:t xml:space="preserve">school-wide mission and vision. </w:t>
      </w:r>
    </w:p>
    <w:p w:rsidR="00E052A5" w:rsidRPr="001F27C7" w:rsidRDefault="00E052A5" w:rsidP="00E052A5">
      <w:pPr>
        <w:numPr>
          <w:ilvl w:val="0"/>
          <w:numId w:val="3"/>
        </w:numPr>
        <w:rPr>
          <w:rFonts w:ascii="Times" w:eastAsia="Times New Roman" w:hAnsi="Times" w:cs="Times New Roman"/>
          <w:color w:val="000000" w:themeColor="text1"/>
          <w:sz w:val="20"/>
          <w:szCs w:val="20"/>
        </w:rPr>
      </w:pPr>
      <w:r w:rsidRPr="001F27C7">
        <w:rPr>
          <w:rFonts w:ascii="Times" w:eastAsia="Times New Roman" w:hAnsi="Times" w:cs="Times New Roman"/>
          <w:color w:val="000000" w:themeColor="text1"/>
          <w:sz w:val="20"/>
          <w:szCs w:val="20"/>
        </w:rPr>
        <w:t xml:space="preserve">The school will provide the faculty with the support needed to integrate, into their teaching, technologies that will enhance instruction and provide students with essential digital skills, while also developing courses that blend in-classroom and online components as appropriate. </w:t>
      </w:r>
    </w:p>
    <w:p w:rsidR="00E052A5" w:rsidRDefault="00E052A5" w:rsidP="00E052A5">
      <w:pPr>
        <w:numPr>
          <w:ilvl w:val="0"/>
          <w:numId w:val="3"/>
        </w:numPr>
        <w:rPr>
          <w:rFonts w:ascii="Times" w:eastAsia="Times New Roman" w:hAnsi="Times" w:cs="Times New Roman"/>
          <w:color w:val="000000" w:themeColor="text1"/>
          <w:sz w:val="20"/>
          <w:szCs w:val="20"/>
        </w:rPr>
      </w:pPr>
      <w:r w:rsidRPr="001F27C7">
        <w:rPr>
          <w:rFonts w:ascii="Times" w:eastAsia="Times New Roman" w:hAnsi="Times" w:cs="Times New Roman"/>
          <w:color w:val="000000" w:themeColor="text1"/>
          <w:sz w:val="20"/>
          <w:szCs w:val="20"/>
        </w:rPr>
        <w:t xml:space="preserve">The school will seek partnerships with educational institutions and other civic organizations that will augment students’ learning experiences and help students apply what they learn in real-world settings wherever possible. </w:t>
      </w:r>
    </w:p>
    <w:p w:rsidR="00525F1A" w:rsidRPr="00525F1A" w:rsidRDefault="00525F1A" w:rsidP="00525F1A">
      <w:pPr>
        <w:numPr>
          <w:ilvl w:val="0"/>
          <w:numId w:val="3"/>
        </w:numPr>
        <w:rPr>
          <w:rFonts w:ascii="Times" w:eastAsia="Times New Roman" w:hAnsi="Times" w:cs="Times New Roman"/>
          <w:color w:val="000000" w:themeColor="text1"/>
          <w:sz w:val="20"/>
          <w:szCs w:val="20"/>
        </w:rPr>
      </w:pPr>
      <w:r w:rsidRPr="00525F1A">
        <w:rPr>
          <w:rFonts w:ascii="Times" w:eastAsia="Times New Roman" w:hAnsi="Times" w:cs="Times New Roman"/>
          <w:color w:val="000000" w:themeColor="text1"/>
          <w:sz w:val="20"/>
          <w:szCs w:val="20"/>
        </w:rPr>
        <w:t>Expand our ability to offer AP courses; work towards approval to offer AP exams on site.</w:t>
      </w:r>
    </w:p>
    <w:p w:rsidR="00261F54" w:rsidRPr="00344BE0" w:rsidRDefault="00E052A5" w:rsidP="00E052A5">
      <w:pPr>
        <w:numPr>
          <w:ilvl w:val="0"/>
          <w:numId w:val="3"/>
        </w:numPr>
        <w:rPr>
          <w:rFonts w:ascii="Times" w:eastAsia="Times New Roman" w:hAnsi="Times" w:cs="Times New Roman"/>
          <w:color w:val="000000" w:themeColor="text1"/>
          <w:sz w:val="20"/>
          <w:szCs w:val="20"/>
        </w:rPr>
      </w:pPr>
      <w:r w:rsidRPr="001F27C7">
        <w:rPr>
          <w:rFonts w:ascii="Times" w:eastAsia="Times New Roman" w:hAnsi="Times" w:cs="Times New Roman"/>
          <w:color w:val="000000" w:themeColor="text1"/>
          <w:sz w:val="20"/>
          <w:szCs w:val="20"/>
        </w:rPr>
        <w:t xml:space="preserve">The school will explore alternatives to the current schedule that will facilitate the objectives </w:t>
      </w:r>
      <w:r w:rsidRPr="00344BE0">
        <w:rPr>
          <w:rFonts w:ascii="Times" w:eastAsia="Times New Roman" w:hAnsi="Times" w:cs="Times New Roman"/>
          <w:color w:val="000000" w:themeColor="text1"/>
          <w:sz w:val="20"/>
          <w:szCs w:val="20"/>
        </w:rPr>
        <w:t>listed</w:t>
      </w:r>
      <w:r w:rsidRPr="001F27C7">
        <w:rPr>
          <w:rFonts w:ascii="Times" w:eastAsia="Times New Roman" w:hAnsi="Times" w:cs="Times New Roman"/>
          <w:color w:val="000000" w:themeColor="text1"/>
          <w:sz w:val="20"/>
          <w:szCs w:val="20"/>
        </w:rPr>
        <w:t xml:space="preserve"> above. </w:t>
      </w:r>
    </w:p>
    <w:p w:rsidR="00E052A5" w:rsidRPr="001F27C7" w:rsidRDefault="00261F54" w:rsidP="00E052A5">
      <w:pPr>
        <w:numPr>
          <w:ilvl w:val="0"/>
          <w:numId w:val="3"/>
        </w:numPr>
        <w:rPr>
          <w:rFonts w:ascii="Times" w:eastAsia="Times New Roman" w:hAnsi="Times" w:cs="Times New Roman"/>
          <w:color w:val="000000" w:themeColor="text1"/>
          <w:sz w:val="20"/>
          <w:szCs w:val="20"/>
        </w:rPr>
      </w:pPr>
      <w:r w:rsidRPr="00344BE0">
        <w:rPr>
          <w:rFonts w:ascii="Times" w:eastAsia="Times New Roman" w:hAnsi="Times" w:cs="Times New Roman"/>
          <w:b/>
          <w:color w:val="000000" w:themeColor="text1"/>
          <w:sz w:val="20"/>
          <w:szCs w:val="20"/>
        </w:rPr>
        <w:t>Science</w:t>
      </w:r>
      <w:r w:rsidR="00CC5B07" w:rsidRPr="00344BE0">
        <w:rPr>
          <w:rFonts w:ascii="Times" w:eastAsia="Times New Roman" w:hAnsi="Times" w:cs="Times New Roman"/>
          <w:color w:val="000000" w:themeColor="text1"/>
          <w:sz w:val="20"/>
          <w:szCs w:val="20"/>
        </w:rPr>
        <w:t xml:space="preserve">: FSA </w:t>
      </w:r>
      <w:r w:rsidR="00E052A5" w:rsidRPr="001F27C7">
        <w:rPr>
          <w:rFonts w:ascii="Times" w:eastAsia="Times New Roman" w:hAnsi="Times" w:cs="Times New Roman"/>
          <w:color w:val="000000" w:themeColor="text1"/>
          <w:sz w:val="20"/>
          <w:szCs w:val="20"/>
        </w:rPr>
        <w:t>will focus more</w:t>
      </w:r>
      <w:r w:rsidR="00CC5B07" w:rsidRPr="00344BE0">
        <w:rPr>
          <w:rFonts w:ascii="Times" w:eastAsia="Times New Roman" w:hAnsi="Times" w:cs="Times New Roman"/>
          <w:color w:val="000000" w:themeColor="text1"/>
          <w:sz w:val="20"/>
          <w:szCs w:val="20"/>
        </w:rPr>
        <w:t xml:space="preserve"> </w:t>
      </w:r>
      <w:r w:rsidR="00E052A5" w:rsidRPr="001F27C7">
        <w:rPr>
          <w:rFonts w:ascii="Times" w:eastAsia="Times New Roman" w:hAnsi="Times" w:cs="Times New Roman"/>
          <w:color w:val="000000" w:themeColor="text1"/>
          <w:sz w:val="20"/>
          <w:szCs w:val="20"/>
        </w:rPr>
        <w:t>on inquiry-based learning, in which students actively explore and generate questions during classroom discussions and research, rather than passively receiving information from lectures. In this more interactive model, teachers will increasingly guide students in generating the questions that help students discover knowledge for themselves. Whenever feasible, students will learn through research and experimentation, and in so doing will gain a deeper understanding of biological, physical, and chemical processes.</w:t>
      </w:r>
      <w:r w:rsidR="00CC5B07" w:rsidRPr="00344BE0">
        <w:rPr>
          <w:rFonts w:ascii="Times" w:eastAsia="Times New Roman" w:hAnsi="Times" w:cs="Times New Roman"/>
          <w:color w:val="000000" w:themeColor="text1"/>
          <w:sz w:val="20"/>
          <w:szCs w:val="20"/>
        </w:rPr>
        <w:t xml:space="preserve">  To this end, FSA will</w:t>
      </w:r>
      <w:r w:rsidR="009A7943">
        <w:rPr>
          <w:rFonts w:ascii="Times" w:eastAsia="Times New Roman" w:hAnsi="Times" w:cs="Times New Roman"/>
          <w:color w:val="000000" w:themeColor="text1"/>
          <w:sz w:val="20"/>
          <w:szCs w:val="20"/>
        </w:rPr>
        <w:t xml:space="preserve"> work to:</w:t>
      </w:r>
    </w:p>
    <w:p w:rsidR="00E052A5" w:rsidRPr="001F27C7" w:rsidRDefault="00A4289E" w:rsidP="00CC5B07">
      <w:pPr>
        <w:ind w:left="720"/>
        <w:rPr>
          <w:rFonts w:ascii="Times" w:eastAsia="Times New Roman" w:hAnsi="Times" w:cs="Times New Roman"/>
          <w:color w:val="000000" w:themeColor="text1"/>
          <w:sz w:val="20"/>
          <w:szCs w:val="20"/>
        </w:rPr>
      </w:pPr>
      <w:r>
        <w:rPr>
          <w:rFonts w:ascii="Times" w:eastAsia="Times New Roman" w:hAnsi="Times" w:cs="Times New Roman"/>
          <w:color w:val="000000" w:themeColor="text1"/>
          <w:sz w:val="20"/>
          <w:szCs w:val="20"/>
        </w:rPr>
        <w:t xml:space="preserve">-  </w:t>
      </w:r>
      <w:r w:rsidR="00E052A5" w:rsidRPr="001F27C7">
        <w:rPr>
          <w:rFonts w:ascii="Times" w:eastAsia="Times New Roman" w:hAnsi="Times" w:cs="Times New Roman"/>
          <w:color w:val="000000" w:themeColor="text1"/>
          <w:sz w:val="20"/>
          <w:szCs w:val="20"/>
        </w:rPr>
        <w:t xml:space="preserve">Expand in-school opportunities for authentic research, experimentation and problem-solving by students in science courses. </w:t>
      </w:r>
    </w:p>
    <w:p w:rsidR="00E052A5" w:rsidRPr="001F27C7" w:rsidRDefault="00A4289E" w:rsidP="00CC5B07">
      <w:pPr>
        <w:ind w:left="720"/>
        <w:rPr>
          <w:rFonts w:ascii="Times" w:eastAsia="Times New Roman" w:hAnsi="Times" w:cs="Times New Roman"/>
          <w:color w:val="000000" w:themeColor="text1"/>
          <w:sz w:val="20"/>
          <w:szCs w:val="20"/>
        </w:rPr>
      </w:pPr>
      <w:r>
        <w:rPr>
          <w:rFonts w:ascii="Times" w:eastAsia="Times New Roman" w:hAnsi="Times" w:cs="Times New Roman"/>
          <w:color w:val="000000" w:themeColor="text1"/>
          <w:sz w:val="20"/>
          <w:szCs w:val="20"/>
        </w:rPr>
        <w:t xml:space="preserve">-  </w:t>
      </w:r>
      <w:r w:rsidR="00E052A5" w:rsidRPr="001F27C7">
        <w:rPr>
          <w:rFonts w:ascii="Times" w:eastAsia="Times New Roman" w:hAnsi="Times" w:cs="Times New Roman"/>
          <w:color w:val="000000" w:themeColor="text1"/>
          <w:sz w:val="20"/>
          <w:szCs w:val="20"/>
        </w:rPr>
        <w:t xml:space="preserve">Create meaningful science enrichment opportunities outside the classroom from Kindergarten through Grade 12, ultimately including opportunities beyond the school (e.g., </w:t>
      </w:r>
      <w:r w:rsidR="00CC5B07" w:rsidRPr="00344BE0">
        <w:rPr>
          <w:rFonts w:ascii="Times" w:eastAsia="Times New Roman" w:hAnsi="Times" w:cs="Times New Roman"/>
          <w:color w:val="000000" w:themeColor="text1"/>
          <w:sz w:val="20"/>
          <w:szCs w:val="20"/>
        </w:rPr>
        <w:t>work</w:t>
      </w:r>
      <w:r w:rsidR="00E052A5" w:rsidRPr="001F27C7">
        <w:rPr>
          <w:rFonts w:ascii="Times" w:eastAsia="Times New Roman" w:hAnsi="Times" w:cs="Times New Roman"/>
          <w:color w:val="000000" w:themeColor="text1"/>
          <w:sz w:val="20"/>
          <w:szCs w:val="20"/>
        </w:rPr>
        <w:t xml:space="preserve"> in </w:t>
      </w:r>
      <w:r w:rsidR="00CC5B07" w:rsidRPr="00344BE0">
        <w:rPr>
          <w:rFonts w:ascii="Times" w:eastAsia="Times New Roman" w:hAnsi="Times" w:cs="Times New Roman"/>
          <w:color w:val="000000" w:themeColor="text1"/>
          <w:sz w:val="20"/>
          <w:szCs w:val="20"/>
        </w:rPr>
        <w:t xml:space="preserve">hydroponics </w:t>
      </w:r>
      <w:r w:rsidR="00E052A5" w:rsidRPr="001F27C7">
        <w:rPr>
          <w:rFonts w:ascii="Times" w:eastAsia="Times New Roman" w:hAnsi="Times" w:cs="Times New Roman"/>
          <w:color w:val="000000" w:themeColor="text1"/>
          <w:sz w:val="20"/>
          <w:szCs w:val="20"/>
        </w:rPr>
        <w:t>laboratories</w:t>
      </w:r>
      <w:r w:rsidR="00CC5B07" w:rsidRPr="00344BE0">
        <w:rPr>
          <w:rFonts w:ascii="Times" w:eastAsia="Times New Roman" w:hAnsi="Times" w:cs="Times New Roman"/>
          <w:color w:val="000000" w:themeColor="text1"/>
          <w:sz w:val="20"/>
          <w:szCs w:val="20"/>
        </w:rPr>
        <w:t xml:space="preserve"> or marine biology</w:t>
      </w:r>
      <w:r w:rsidR="00E052A5" w:rsidRPr="001F27C7">
        <w:rPr>
          <w:rFonts w:ascii="Times" w:eastAsia="Times New Roman" w:hAnsi="Times" w:cs="Times New Roman"/>
          <w:color w:val="000000" w:themeColor="text1"/>
          <w:sz w:val="20"/>
          <w:szCs w:val="20"/>
        </w:rPr>
        <w:t xml:space="preserve">) for students to pursue advanced work in the natural sciences in preparation for advanced, distinguished scientific work </w:t>
      </w:r>
      <w:r w:rsidR="00344BE0">
        <w:rPr>
          <w:rFonts w:ascii="Times" w:eastAsia="Times New Roman" w:hAnsi="Times" w:cs="Times New Roman"/>
          <w:color w:val="000000" w:themeColor="text1"/>
          <w:sz w:val="20"/>
          <w:szCs w:val="20"/>
        </w:rPr>
        <w:t>at the university level.</w:t>
      </w:r>
      <w:r w:rsidR="00E052A5" w:rsidRPr="001F27C7">
        <w:rPr>
          <w:rFonts w:ascii="Times" w:eastAsia="Times New Roman" w:hAnsi="Times" w:cs="Times New Roman"/>
          <w:color w:val="000000" w:themeColor="text1"/>
          <w:sz w:val="20"/>
          <w:szCs w:val="20"/>
        </w:rPr>
        <w:t xml:space="preserve"> </w:t>
      </w:r>
    </w:p>
    <w:p w:rsidR="00E052A5" w:rsidRPr="001F27C7" w:rsidRDefault="00A4289E" w:rsidP="00CC5B07">
      <w:pPr>
        <w:ind w:left="720"/>
        <w:rPr>
          <w:rFonts w:ascii="Times" w:eastAsia="Times New Roman" w:hAnsi="Times" w:cs="Times New Roman"/>
          <w:color w:val="000000" w:themeColor="text1"/>
          <w:sz w:val="20"/>
          <w:szCs w:val="20"/>
        </w:rPr>
      </w:pPr>
      <w:r>
        <w:rPr>
          <w:rFonts w:ascii="Times" w:eastAsia="Times New Roman" w:hAnsi="Times" w:cs="Times New Roman"/>
          <w:color w:val="000000" w:themeColor="text1"/>
          <w:sz w:val="20"/>
          <w:szCs w:val="20"/>
        </w:rPr>
        <w:t xml:space="preserve">-  </w:t>
      </w:r>
      <w:r w:rsidR="00E052A5" w:rsidRPr="001F27C7">
        <w:rPr>
          <w:rFonts w:ascii="Times" w:eastAsia="Times New Roman" w:hAnsi="Times" w:cs="Times New Roman"/>
          <w:color w:val="000000" w:themeColor="text1"/>
          <w:sz w:val="20"/>
          <w:szCs w:val="20"/>
        </w:rPr>
        <w:t xml:space="preserve">Offer an advanced curriculum that will engage and challenge students who have a deeper passion for science. </w:t>
      </w:r>
    </w:p>
    <w:p w:rsidR="00E052A5" w:rsidRPr="00344BE0" w:rsidRDefault="00CC5B07" w:rsidP="001B17DD">
      <w:pPr>
        <w:pStyle w:val="ListParagraph"/>
        <w:numPr>
          <w:ilvl w:val="0"/>
          <w:numId w:val="3"/>
        </w:numPr>
        <w:rPr>
          <w:rFonts w:ascii="Times" w:eastAsia="Times New Roman" w:hAnsi="Times" w:cs="Times New Roman"/>
          <w:color w:val="000000" w:themeColor="text1"/>
          <w:sz w:val="20"/>
          <w:szCs w:val="20"/>
        </w:rPr>
      </w:pPr>
      <w:r w:rsidRPr="00344BE0">
        <w:rPr>
          <w:rFonts w:ascii="Times" w:eastAsia="Times New Roman" w:hAnsi="Times" w:cs="Times New Roman"/>
          <w:b/>
          <w:color w:val="000000" w:themeColor="text1"/>
          <w:sz w:val="20"/>
          <w:szCs w:val="20"/>
        </w:rPr>
        <w:t>Math</w:t>
      </w:r>
      <w:r w:rsidRPr="00344BE0">
        <w:rPr>
          <w:rFonts w:ascii="Times" w:eastAsia="Times New Roman" w:hAnsi="Times" w:cs="Times New Roman"/>
          <w:color w:val="000000" w:themeColor="text1"/>
          <w:sz w:val="20"/>
          <w:szCs w:val="20"/>
        </w:rPr>
        <w:t xml:space="preserve">: </w:t>
      </w:r>
    </w:p>
    <w:p w:rsidR="00E052A5" w:rsidRPr="001F27C7" w:rsidRDefault="00A4289E" w:rsidP="00CC5B07">
      <w:pPr>
        <w:ind w:left="720"/>
        <w:rPr>
          <w:rFonts w:ascii="Times" w:eastAsia="Times New Roman" w:hAnsi="Times" w:cs="Times New Roman"/>
          <w:color w:val="000000" w:themeColor="text1"/>
          <w:sz w:val="20"/>
          <w:szCs w:val="20"/>
        </w:rPr>
      </w:pPr>
      <w:r>
        <w:rPr>
          <w:rFonts w:ascii="Times" w:eastAsia="Times New Roman" w:hAnsi="Times" w:cs="Times New Roman"/>
          <w:color w:val="000000" w:themeColor="text1"/>
          <w:sz w:val="20"/>
          <w:szCs w:val="20"/>
        </w:rPr>
        <w:t xml:space="preserve">-  </w:t>
      </w:r>
      <w:r w:rsidR="00E052A5" w:rsidRPr="001F27C7">
        <w:rPr>
          <w:rFonts w:ascii="Times" w:eastAsia="Times New Roman" w:hAnsi="Times" w:cs="Times New Roman"/>
          <w:color w:val="000000" w:themeColor="text1"/>
          <w:sz w:val="20"/>
          <w:szCs w:val="20"/>
        </w:rPr>
        <w:t xml:space="preserve">Expand opportunities for increased process- and problem- centered learning in math courses. </w:t>
      </w:r>
    </w:p>
    <w:p w:rsidR="00E052A5" w:rsidRPr="001F27C7" w:rsidRDefault="00A4289E" w:rsidP="00CC5B07">
      <w:pPr>
        <w:ind w:left="720"/>
        <w:rPr>
          <w:rFonts w:ascii="Times" w:eastAsia="Times New Roman" w:hAnsi="Times" w:cs="Times New Roman"/>
          <w:color w:val="000000" w:themeColor="text1"/>
          <w:sz w:val="20"/>
          <w:szCs w:val="20"/>
        </w:rPr>
      </w:pPr>
      <w:r>
        <w:rPr>
          <w:rFonts w:ascii="Times" w:eastAsia="Times New Roman" w:hAnsi="Times" w:cs="Times New Roman"/>
          <w:color w:val="000000" w:themeColor="text1"/>
          <w:sz w:val="20"/>
          <w:szCs w:val="20"/>
        </w:rPr>
        <w:t xml:space="preserve">-  </w:t>
      </w:r>
      <w:r w:rsidR="002B1E72" w:rsidRPr="00344BE0">
        <w:rPr>
          <w:rFonts w:ascii="Times" w:eastAsia="Times New Roman" w:hAnsi="Times" w:cs="Times New Roman"/>
          <w:color w:val="000000" w:themeColor="text1"/>
          <w:sz w:val="20"/>
          <w:szCs w:val="20"/>
        </w:rPr>
        <w:t xml:space="preserve">Continue to identify and offer an advanced curriculum that will </w:t>
      </w:r>
      <w:r w:rsidR="00E052A5" w:rsidRPr="001F27C7">
        <w:rPr>
          <w:rFonts w:ascii="Times" w:eastAsia="Times New Roman" w:hAnsi="Times" w:cs="Times New Roman"/>
          <w:color w:val="000000" w:themeColor="text1"/>
          <w:sz w:val="20"/>
          <w:szCs w:val="20"/>
        </w:rPr>
        <w:t xml:space="preserve">challenge students who have a stronger passion and aptitude for mathematics. </w:t>
      </w:r>
    </w:p>
    <w:p w:rsidR="00E052A5" w:rsidRPr="001F27C7" w:rsidRDefault="00A4289E" w:rsidP="002B1E72">
      <w:pPr>
        <w:ind w:left="720"/>
        <w:rPr>
          <w:rFonts w:ascii="Times" w:eastAsia="Times New Roman" w:hAnsi="Times" w:cs="Times New Roman"/>
          <w:color w:val="000000" w:themeColor="text1"/>
          <w:sz w:val="20"/>
          <w:szCs w:val="20"/>
        </w:rPr>
      </w:pPr>
      <w:r>
        <w:rPr>
          <w:rFonts w:ascii="Times" w:eastAsia="Times New Roman" w:hAnsi="Times" w:cs="Times New Roman"/>
          <w:color w:val="000000" w:themeColor="text1"/>
          <w:sz w:val="20"/>
          <w:szCs w:val="20"/>
        </w:rPr>
        <w:t xml:space="preserve">-  </w:t>
      </w:r>
      <w:r w:rsidR="00E052A5" w:rsidRPr="001F27C7">
        <w:rPr>
          <w:rFonts w:ascii="Times" w:eastAsia="Times New Roman" w:hAnsi="Times" w:cs="Times New Roman"/>
          <w:color w:val="000000" w:themeColor="text1"/>
          <w:sz w:val="20"/>
          <w:szCs w:val="20"/>
        </w:rPr>
        <w:t xml:space="preserve">Enhance opportunities beyond the school for students to pursue advanced work in mathematics and to pursue interdisciplinary work in which mathematical understanding is an essential part of complex analysis and problem-solving, in preparation for advanced, distinguished work in collegiate mathematics. </w:t>
      </w:r>
    </w:p>
    <w:p w:rsidR="00E052A5" w:rsidRPr="001F27C7" w:rsidRDefault="00A4289E" w:rsidP="002B1E72">
      <w:pPr>
        <w:ind w:left="720"/>
        <w:rPr>
          <w:rFonts w:ascii="Times" w:eastAsia="Times New Roman" w:hAnsi="Times" w:cs="Times New Roman"/>
          <w:color w:val="000000" w:themeColor="text1"/>
          <w:sz w:val="20"/>
          <w:szCs w:val="20"/>
        </w:rPr>
      </w:pPr>
      <w:r>
        <w:rPr>
          <w:rFonts w:ascii="Times" w:eastAsia="Times New Roman" w:hAnsi="Times" w:cs="Times New Roman"/>
          <w:color w:val="000000" w:themeColor="text1"/>
          <w:sz w:val="20"/>
          <w:szCs w:val="20"/>
        </w:rPr>
        <w:t xml:space="preserve">-  </w:t>
      </w:r>
      <w:r w:rsidR="002B1E72" w:rsidRPr="00344BE0">
        <w:rPr>
          <w:rFonts w:ascii="Times" w:eastAsia="Times New Roman" w:hAnsi="Times" w:cs="Times New Roman"/>
          <w:color w:val="000000" w:themeColor="text1"/>
          <w:sz w:val="20"/>
          <w:szCs w:val="20"/>
        </w:rPr>
        <w:t xml:space="preserve">Utilize online courses for AP or other advanced math coursework.  </w:t>
      </w:r>
    </w:p>
    <w:p w:rsidR="00E052A5" w:rsidRPr="001F27C7" w:rsidRDefault="00A4289E" w:rsidP="002B1E72">
      <w:pPr>
        <w:ind w:left="720"/>
        <w:rPr>
          <w:rFonts w:ascii="Times" w:eastAsia="Times New Roman" w:hAnsi="Times" w:cs="Times New Roman"/>
          <w:color w:val="000000" w:themeColor="text1"/>
          <w:sz w:val="20"/>
          <w:szCs w:val="20"/>
        </w:rPr>
      </w:pPr>
      <w:r>
        <w:rPr>
          <w:rFonts w:ascii="Times" w:eastAsia="Times New Roman" w:hAnsi="Times" w:cs="Times New Roman"/>
          <w:color w:val="000000" w:themeColor="text1"/>
          <w:sz w:val="20"/>
          <w:szCs w:val="20"/>
        </w:rPr>
        <w:t xml:space="preserve">-  </w:t>
      </w:r>
      <w:r w:rsidR="002B1E72" w:rsidRPr="00344BE0">
        <w:rPr>
          <w:rFonts w:ascii="Times" w:eastAsia="Times New Roman" w:hAnsi="Times" w:cs="Times New Roman"/>
          <w:color w:val="000000" w:themeColor="text1"/>
          <w:sz w:val="20"/>
          <w:szCs w:val="20"/>
        </w:rPr>
        <w:t xml:space="preserve">Re-examine and improve the way math classes are presented. </w:t>
      </w:r>
    </w:p>
    <w:p w:rsidR="00E052A5" w:rsidRDefault="002B1E72" w:rsidP="002B1E72">
      <w:pPr>
        <w:numPr>
          <w:ilvl w:val="0"/>
          <w:numId w:val="7"/>
        </w:numPr>
        <w:rPr>
          <w:rFonts w:ascii="Times" w:eastAsia="Times New Roman" w:hAnsi="Times" w:cs="Times New Roman"/>
          <w:color w:val="000000" w:themeColor="text1"/>
          <w:sz w:val="20"/>
          <w:szCs w:val="20"/>
        </w:rPr>
      </w:pPr>
      <w:r w:rsidRPr="00E17A94">
        <w:rPr>
          <w:rFonts w:ascii="Times" w:eastAsia="Times New Roman" w:hAnsi="Times" w:cs="Times New Roman"/>
          <w:b/>
          <w:color w:val="000000" w:themeColor="text1"/>
          <w:sz w:val="20"/>
          <w:szCs w:val="20"/>
        </w:rPr>
        <w:t>Foreign Language:</w:t>
      </w:r>
      <w:r w:rsidRPr="00344BE0">
        <w:rPr>
          <w:rFonts w:ascii="Times" w:eastAsia="Times New Roman" w:hAnsi="Times" w:cs="Times New Roman"/>
          <w:color w:val="000000" w:themeColor="text1"/>
          <w:sz w:val="20"/>
          <w:szCs w:val="20"/>
        </w:rPr>
        <w:t xml:space="preserve"> </w:t>
      </w:r>
      <w:r w:rsidR="00E052A5" w:rsidRPr="001F27C7">
        <w:rPr>
          <w:rFonts w:ascii="Times" w:eastAsia="Times New Roman" w:hAnsi="Times" w:cs="Times New Roman"/>
          <w:color w:val="000000" w:themeColor="text1"/>
          <w:sz w:val="20"/>
          <w:szCs w:val="20"/>
        </w:rPr>
        <w:br/>
      </w:r>
      <w:r w:rsidR="00A4289E">
        <w:rPr>
          <w:rFonts w:ascii="Times" w:eastAsia="Times New Roman" w:hAnsi="Times" w:cs="Times New Roman"/>
          <w:color w:val="000000" w:themeColor="text1"/>
          <w:sz w:val="20"/>
          <w:szCs w:val="20"/>
        </w:rPr>
        <w:t xml:space="preserve">-  </w:t>
      </w:r>
      <w:r w:rsidRPr="00344BE0">
        <w:rPr>
          <w:rFonts w:ascii="Times" w:eastAsia="Times New Roman" w:hAnsi="Times" w:cs="Times New Roman"/>
          <w:color w:val="000000" w:themeColor="text1"/>
          <w:sz w:val="20"/>
          <w:szCs w:val="20"/>
        </w:rPr>
        <w:t>Recognize that FSA families speak multiple languages and better integrate their knowledge into the fore</w:t>
      </w:r>
      <w:r w:rsidR="008D3D5E" w:rsidRPr="00344BE0">
        <w:rPr>
          <w:rFonts w:ascii="Times" w:eastAsia="Times New Roman" w:hAnsi="Times" w:cs="Times New Roman"/>
          <w:color w:val="000000" w:themeColor="text1"/>
          <w:sz w:val="20"/>
          <w:szCs w:val="20"/>
        </w:rPr>
        <w:t>ig</w:t>
      </w:r>
      <w:r w:rsidRPr="00344BE0">
        <w:rPr>
          <w:rFonts w:ascii="Times" w:eastAsia="Times New Roman" w:hAnsi="Times" w:cs="Times New Roman"/>
          <w:color w:val="000000" w:themeColor="text1"/>
          <w:sz w:val="20"/>
          <w:szCs w:val="20"/>
        </w:rPr>
        <w:t xml:space="preserve">n language we offer.  </w:t>
      </w:r>
    </w:p>
    <w:p w:rsidR="00A4289E" w:rsidRDefault="00A4289E" w:rsidP="002B1E72">
      <w:pPr>
        <w:numPr>
          <w:ilvl w:val="0"/>
          <w:numId w:val="7"/>
        </w:numPr>
        <w:rPr>
          <w:rFonts w:ascii="Times" w:eastAsia="Times New Roman" w:hAnsi="Times" w:cs="Times New Roman"/>
          <w:color w:val="000000" w:themeColor="text1"/>
          <w:sz w:val="20"/>
          <w:szCs w:val="20"/>
        </w:rPr>
      </w:pPr>
      <w:r w:rsidRPr="00A4289E">
        <w:rPr>
          <w:rFonts w:ascii="Times" w:eastAsia="Times New Roman" w:hAnsi="Times" w:cs="Times New Roman"/>
          <w:color w:val="000000" w:themeColor="text1"/>
          <w:sz w:val="20"/>
          <w:szCs w:val="20"/>
        </w:rPr>
        <w:t>Provide teachers and students with the digital tools, resources, and support they need to connect, collaborate and create in a way that maximizes learning.</w:t>
      </w:r>
    </w:p>
    <w:p w:rsidR="00525F1A" w:rsidRPr="001F27C7" w:rsidRDefault="00525F1A" w:rsidP="002B1E72">
      <w:pPr>
        <w:numPr>
          <w:ilvl w:val="0"/>
          <w:numId w:val="7"/>
        </w:numPr>
        <w:rPr>
          <w:rFonts w:ascii="Times" w:eastAsia="Times New Roman" w:hAnsi="Times" w:cs="Times New Roman"/>
          <w:color w:val="000000" w:themeColor="text1"/>
          <w:sz w:val="20"/>
          <w:szCs w:val="20"/>
        </w:rPr>
      </w:pPr>
      <w:r w:rsidRPr="00525F1A">
        <w:rPr>
          <w:rFonts w:ascii="Times" w:eastAsia="Times New Roman" w:hAnsi="Times" w:cs="Times New Roman"/>
          <w:color w:val="000000" w:themeColor="text1"/>
          <w:sz w:val="20"/>
          <w:szCs w:val="20"/>
        </w:rPr>
        <w:t>Utilize digital tools and processes to streamline administrative functions, reduce the need for paper copies, and improve ease of communication and record-keeping.</w:t>
      </w:r>
    </w:p>
    <w:p w:rsidR="008D3D5E" w:rsidRPr="00344BE0" w:rsidRDefault="008D3D5E" w:rsidP="00E052A5">
      <w:pPr>
        <w:rPr>
          <w:rFonts w:ascii="Times" w:eastAsia="Times New Roman" w:hAnsi="Times" w:cs="Times New Roman"/>
          <w:color w:val="4472C4" w:themeColor="accent1"/>
          <w:sz w:val="20"/>
          <w:szCs w:val="20"/>
        </w:rPr>
      </w:pPr>
    </w:p>
    <w:p w:rsidR="002E1DA1" w:rsidRDefault="002E1DA1" w:rsidP="002E1DA1">
      <w:pPr>
        <w:rPr>
          <w:rFonts w:ascii="Times" w:eastAsia="Times New Roman" w:hAnsi="Times" w:cs="Times New Roman"/>
          <w:color w:val="000000" w:themeColor="text1"/>
          <w:sz w:val="20"/>
          <w:szCs w:val="20"/>
        </w:rPr>
      </w:pPr>
      <w:r w:rsidRPr="000D28B1">
        <w:rPr>
          <w:rFonts w:ascii="Times" w:eastAsia="Times New Roman" w:hAnsi="Times" w:cs="Times New Roman"/>
          <w:b/>
          <w:bCs/>
          <w:color w:val="000000" w:themeColor="text1"/>
          <w:sz w:val="20"/>
          <w:szCs w:val="20"/>
        </w:rPr>
        <w:t>Goal #</w:t>
      </w:r>
      <w:r w:rsidR="00525F1A">
        <w:rPr>
          <w:rFonts w:ascii="Times" w:eastAsia="Times New Roman" w:hAnsi="Times" w:cs="Times New Roman"/>
          <w:b/>
          <w:bCs/>
          <w:color w:val="000000" w:themeColor="text1"/>
          <w:sz w:val="20"/>
          <w:szCs w:val="20"/>
        </w:rPr>
        <w:t>3</w:t>
      </w:r>
      <w:r w:rsidRPr="000D28B1">
        <w:rPr>
          <w:rFonts w:ascii="Times" w:eastAsia="Times New Roman" w:hAnsi="Times" w:cs="Times New Roman"/>
          <w:b/>
          <w:bCs/>
          <w:color w:val="000000" w:themeColor="text1"/>
          <w:sz w:val="20"/>
          <w:szCs w:val="20"/>
        </w:rPr>
        <w:t xml:space="preserve">: </w:t>
      </w:r>
      <w:r w:rsidRPr="000D28B1">
        <w:rPr>
          <w:rFonts w:ascii="Times" w:eastAsia="Times New Roman" w:hAnsi="Times" w:cs="Times New Roman"/>
          <w:b/>
          <w:color w:val="000000" w:themeColor="text1"/>
          <w:sz w:val="20"/>
          <w:szCs w:val="20"/>
        </w:rPr>
        <w:t>Community Service:</w:t>
      </w:r>
      <w:r>
        <w:rPr>
          <w:rFonts w:ascii="Times" w:eastAsia="Times New Roman" w:hAnsi="Times" w:cs="Times New Roman"/>
          <w:b/>
          <w:color w:val="000000" w:themeColor="text1"/>
          <w:sz w:val="20"/>
          <w:szCs w:val="20"/>
        </w:rPr>
        <w:t xml:space="preserve"> </w:t>
      </w:r>
      <w:r>
        <w:rPr>
          <w:rFonts w:ascii="Times" w:eastAsia="Times New Roman" w:hAnsi="Times" w:cs="Times New Roman"/>
          <w:color w:val="000000" w:themeColor="text1"/>
          <w:sz w:val="20"/>
          <w:szCs w:val="20"/>
        </w:rPr>
        <w:t>Ex</w:t>
      </w:r>
      <w:r w:rsidRPr="00DD5149">
        <w:rPr>
          <w:rFonts w:ascii="Times" w:eastAsia="Times New Roman" w:hAnsi="Times" w:cs="Times New Roman"/>
          <w:color w:val="000000" w:themeColor="text1"/>
          <w:sz w:val="20"/>
          <w:szCs w:val="20"/>
        </w:rPr>
        <w:t xml:space="preserve">pand </w:t>
      </w:r>
      <w:r>
        <w:rPr>
          <w:rFonts w:ascii="Times" w:eastAsia="Times New Roman" w:hAnsi="Times" w:cs="Times New Roman"/>
          <w:color w:val="000000" w:themeColor="text1"/>
          <w:sz w:val="20"/>
          <w:szCs w:val="20"/>
        </w:rPr>
        <w:t xml:space="preserve">student </w:t>
      </w:r>
      <w:r w:rsidRPr="00DD5149">
        <w:rPr>
          <w:rFonts w:ascii="Times" w:eastAsia="Times New Roman" w:hAnsi="Times" w:cs="Times New Roman"/>
          <w:color w:val="000000" w:themeColor="text1"/>
          <w:sz w:val="20"/>
          <w:szCs w:val="20"/>
        </w:rPr>
        <w:t>involvement and opportunities in the local and global community</w:t>
      </w:r>
      <w:r>
        <w:rPr>
          <w:rFonts w:ascii="Times" w:eastAsia="Times New Roman" w:hAnsi="Times" w:cs="Times New Roman"/>
          <w:color w:val="000000" w:themeColor="text1"/>
          <w:sz w:val="20"/>
          <w:szCs w:val="20"/>
        </w:rPr>
        <w:t>.</w:t>
      </w:r>
    </w:p>
    <w:p w:rsidR="0008642B" w:rsidRPr="001F27C7" w:rsidRDefault="0008642B" w:rsidP="0008642B">
      <w:pPr>
        <w:rPr>
          <w:rFonts w:ascii="Times" w:eastAsia="Times New Roman" w:hAnsi="Times" w:cs="Times New Roman"/>
          <w:b/>
          <w:color w:val="000000" w:themeColor="text1"/>
          <w:sz w:val="20"/>
          <w:szCs w:val="20"/>
        </w:rPr>
      </w:pPr>
      <w:r w:rsidRPr="00344BE0">
        <w:rPr>
          <w:rFonts w:ascii="Times" w:eastAsia="Times New Roman" w:hAnsi="Times" w:cs="Times New Roman"/>
          <w:b/>
          <w:color w:val="000000" w:themeColor="text1"/>
          <w:sz w:val="20"/>
          <w:szCs w:val="20"/>
        </w:rPr>
        <w:t xml:space="preserve">Recommendations: </w:t>
      </w:r>
    </w:p>
    <w:p w:rsidR="00E052A5" w:rsidRPr="001F27C7" w:rsidRDefault="002260F1" w:rsidP="00E052A5">
      <w:pPr>
        <w:numPr>
          <w:ilvl w:val="0"/>
          <w:numId w:val="8"/>
        </w:numPr>
        <w:rPr>
          <w:rFonts w:ascii="Times" w:eastAsia="Times New Roman" w:hAnsi="Times" w:cs="Times New Roman"/>
          <w:color w:val="000000" w:themeColor="text1"/>
          <w:sz w:val="20"/>
          <w:szCs w:val="20"/>
        </w:rPr>
      </w:pPr>
      <w:r w:rsidRPr="00344BE0">
        <w:rPr>
          <w:rFonts w:ascii="Times" w:eastAsia="Times New Roman" w:hAnsi="Times" w:cs="Times New Roman"/>
          <w:color w:val="000000" w:themeColor="text1"/>
          <w:sz w:val="20"/>
          <w:szCs w:val="20"/>
        </w:rPr>
        <w:t>A</w:t>
      </w:r>
      <w:r w:rsidR="00E052A5" w:rsidRPr="001F27C7">
        <w:rPr>
          <w:rFonts w:ascii="Times" w:eastAsia="Times New Roman" w:hAnsi="Times" w:cs="Times New Roman"/>
          <w:color w:val="000000" w:themeColor="text1"/>
          <w:sz w:val="20"/>
          <w:szCs w:val="20"/>
        </w:rPr>
        <w:t xml:space="preserve">ssure that we are exposing our students to current events across the curriculum in order to deepen our students’ awareness and understanding of our rapidly changing world. </w:t>
      </w:r>
    </w:p>
    <w:p w:rsidR="002260F1" w:rsidRPr="00344BE0" w:rsidRDefault="00E052A5" w:rsidP="00E052A5">
      <w:pPr>
        <w:numPr>
          <w:ilvl w:val="0"/>
          <w:numId w:val="8"/>
        </w:numPr>
        <w:rPr>
          <w:rFonts w:ascii="Times" w:eastAsia="Times New Roman" w:hAnsi="Times" w:cs="Times New Roman"/>
          <w:color w:val="000000" w:themeColor="text1"/>
          <w:sz w:val="20"/>
          <w:szCs w:val="20"/>
        </w:rPr>
      </w:pPr>
      <w:r w:rsidRPr="001F27C7">
        <w:rPr>
          <w:rFonts w:ascii="Times" w:eastAsia="Times New Roman" w:hAnsi="Times" w:cs="Times New Roman"/>
          <w:color w:val="000000" w:themeColor="text1"/>
          <w:sz w:val="20"/>
          <w:szCs w:val="20"/>
        </w:rPr>
        <w:lastRenderedPageBreak/>
        <w:t>Re-examine our philosophy and practice around local, national, and international field-trip/travel for students so that these programs provide the richest, and most enriching, possible experiences for students at every level</w:t>
      </w:r>
      <w:r w:rsidR="002260F1" w:rsidRPr="00344BE0">
        <w:rPr>
          <w:rFonts w:ascii="Times" w:eastAsia="Times New Roman" w:hAnsi="Times" w:cs="Times New Roman"/>
          <w:color w:val="000000" w:themeColor="text1"/>
          <w:sz w:val="20"/>
          <w:szCs w:val="20"/>
        </w:rPr>
        <w:t>.</w:t>
      </w:r>
      <w:r w:rsidRPr="001F27C7">
        <w:rPr>
          <w:rFonts w:ascii="Times" w:eastAsia="Times New Roman" w:hAnsi="Times" w:cs="Times New Roman"/>
          <w:color w:val="000000" w:themeColor="text1"/>
          <w:sz w:val="20"/>
          <w:szCs w:val="20"/>
        </w:rPr>
        <w:t xml:space="preserve"> </w:t>
      </w:r>
    </w:p>
    <w:p w:rsidR="002260F1" w:rsidRPr="00344BE0" w:rsidRDefault="00E052A5" w:rsidP="00E052A5">
      <w:pPr>
        <w:numPr>
          <w:ilvl w:val="0"/>
          <w:numId w:val="8"/>
        </w:numPr>
        <w:rPr>
          <w:rFonts w:ascii="Times" w:eastAsia="Times New Roman" w:hAnsi="Times" w:cs="Times New Roman"/>
          <w:color w:val="000000" w:themeColor="text1"/>
          <w:sz w:val="20"/>
          <w:szCs w:val="20"/>
        </w:rPr>
      </w:pPr>
      <w:r w:rsidRPr="001F27C7">
        <w:rPr>
          <w:rFonts w:ascii="Times" w:eastAsia="Times New Roman" w:hAnsi="Times" w:cs="Times New Roman"/>
          <w:color w:val="000000" w:themeColor="text1"/>
          <w:sz w:val="20"/>
          <w:szCs w:val="20"/>
        </w:rPr>
        <w:t xml:space="preserve">Seek to increase and broaden opportunities for study abroad and </w:t>
      </w:r>
      <w:r w:rsidR="002260F1" w:rsidRPr="00344BE0">
        <w:rPr>
          <w:rFonts w:ascii="Times" w:eastAsia="Times New Roman" w:hAnsi="Times" w:cs="Times New Roman"/>
          <w:color w:val="000000" w:themeColor="text1"/>
          <w:sz w:val="20"/>
          <w:szCs w:val="20"/>
        </w:rPr>
        <w:t xml:space="preserve">continue to appeal to international students interested in spending a semester at FSA.  </w:t>
      </w:r>
    </w:p>
    <w:p w:rsidR="002260F1" w:rsidRPr="00344BE0" w:rsidRDefault="00E052A5" w:rsidP="00E052A5">
      <w:pPr>
        <w:numPr>
          <w:ilvl w:val="0"/>
          <w:numId w:val="8"/>
        </w:numPr>
        <w:rPr>
          <w:rFonts w:ascii="Times" w:eastAsia="Times New Roman" w:hAnsi="Times" w:cs="Times New Roman"/>
          <w:color w:val="000000" w:themeColor="text1"/>
          <w:sz w:val="20"/>
          <w:szCs w:val="20"/>
        </w:rPr>
      </w:pPr>
      <w:r w:rsidRPr="001F27C7">
        <w:rPr>
          <w:rFonts w:ascii="Times" w:eastAsia="Times New Roman" w:hAnsi="Times" w:cs="Times New Roman"/>
          <w:color w:val="000000" w:themeColor="text1"/>
          <w:sz w:val="20"/>
          <w:szCs w:val="20"/>
        </w:rPr>
        <w:t>Re</w:t>
      </w:r>
      <w:r w:rsidR="002260F1" w:rsidRPr="00344BE0">
        <w:rPr>
          <w:rFonts w:ascii="Times" w:eastAsia="Times New Roman" w:hAnsi="Times" w:cs="Times New Roman"/>
          <w:color w:val="000000" w:themeColor="text1"/>
          <w:sz w:val="20"/>
          <w:szCs w:val="20"/>
        </w:rPr>
        <w:t>work</w:t>
      </w:r>
      <w:r w:rsidRPr="001F27C7">
        <w:rPr>
          <w:rFonts w:ascii="Times" w:eastAsia="Times New Roman" w:hAnsi="Times" w:cs="Times New Roman"/>
          <w:color w:val="000000" w:themeColor="text1"/>
          <w:sz w:val="20"/>
          <w:szCs w:val="20"/>
        </w:rPr>
        <w:t xml:space="preserve"> our community service initiatives to include service learning (i.e., community service tied to the curriculum and characterized by “research, reach out, and reflection”) that offers local, national, and international service opportunities as appropriate for all students; seek additional financial resources to support the community service program and to make all opportunities accessible to all students. </w:t>
      </w:r>
    </w:p>
    <w:p w:rsidR="00E052A5" w:rsidRPr="00344BE0" w:rsidRDefault="00E052A5" w:rsidP="00E052A5">
      <w:pPr>
        <w:rPr>
          <w:rFonts w:ascii="Times" w:eastAsia="Times New Roman" w:hAnsi="Times" w:cs="Times New Roman"/>
          <w:color w:val="4472C4" w:themeColor="accent1"/>
          <w:sz w:val="20"/>
          <w:szCs w:val="20"/>
        </w:rPr>
      </w:pPr>
    </w:p>
    <w:p w:rsidR="00344BE0" w:rsidRPr="00344BE0" w:rsidRDefault="002E1DA1" w:rsidP="00344BE0">
      <w:pPr>
        <w:rPr>
          <w:rFonts w:ascii="Times" w:eastAsia="Times New Roman" w:hAnsi="Times" w:cs="Times New Roman"/>
          <w:color w:val="000000" w:themeColor="text1"/>
          <w:sz w:val="20"/>
          <w:szCs w:val="20"/>
        </w:rPr>
      </w:pPr>
      <w:r w:rsidRPr="000D28B1">
        <w:rPr>
          <w:rFonts w:ascii="Times" w:eastAsia="Times New Roman" w:hAnsi="Times" w:cs="Times New Roman"/>
          <w:b/>
          <w:bCs/>
          <w:color w:val="000000" w:themeColor="text1"/>
          <w:sz w:val="20"/>
          <w:szCs w:val="20"/>
        </w:rPr>
        <w:t>Goal #</w:t>
      </w:r>
      <w:r w:rsidR="00525F1A">
        <w:rPr>
          <w:rFonts w:ascii="Times" w:eastAsia="Times New Roman" w:hAnsi="Times" w:cs="Times New Roman"/>
          <w:b/>
          <w:bCs/>
          <w:color w:val="000000" w:themeColor="text1"/>
          <w:sz w:val="20"/>
          <w:szCs w:val="20"/>
        </w:rPr>
        <w:t>4</w:t>
      </w:r>
      <w:r w:rsidRPr="000D28B1">
        <w:rPr>
          <w:rFonts w:ascii="Times" w:eastAsia="Times New Roman" w:hAnsi="Times" w:cs="Times New Roman"/>
          <w:b/>
          <w:bCs/>
          <w:color w:val="000000" w:themeColor="text1"/>
          <w:sz w:val="20"/>
          <w:szCs w:val="20"/>
        </w:rPr>
        <w:t>: Instructors and Training:</w:t>
      </w:r>
      <w:r>
        <w:rPr>
          <w:rFonts w:ascii="Times" w:eastAsia="Times New Roman" w:hAnsi="Times" w:cs="Times New Roman"/>
          <w:bCs/>
          <w:color w:val="000000" w:themeColor="text1"/>
          <w:sz w:val="20"/>
          <w:szCs w:val="20"/>
        </w:rPr>
        <w:t xml:space="preserve"> </w:t>
      </w:r>
      <w:r w:rsidRPr="008034E3">
        <w:rPr>
          <w:rFonts w:ascii="Times" w:eastAsia="Times New Roman" w:hAnsi="Times" w:cs="Times New Roman"/>
          <w:bCs/>
          <w:color w:val="000000" w:themeColor="text1"/>
          <w:sz w:val="20"/>
          <w:szCs w:val="20"/>
        </w:rPr>
        <w:t xml:space="preserve">Attract and retain quality employees. </w:t>
      </w:r>
      <w:r w:rsidRPr="00344BE0">
        <w:rPr>
          <w:rFonts w:ascii="Times" w:eastAsia="Times New Roman" w:hAnsi="Times" w:cs="Times New Roman"/>
          <w:color w:val="000000" w:themeColor="text1"/>
          <w:sz w:val="20"/>
          <w:szCs w:val="20"/>
        </w:rPr>
        <w:t>Expand opportunities for an</w:t>
      </w:r>
      <w:r w:rsidRPr="001F27C7">
        <w:rPr>
          <w:rFonts w:ascii="Times" w:eastAsia="Times New Roman" w:hAnsi="Times" w:cs="Times New Roman"/>
          <w:color w:val="000000" w:themeColor="text1"/>
          <w:sz w:val="20"/>
          <w:szCs w:val="20"/>
        </w:rPr>
        <w:t xml:space="preserve"> enhanced professional development program; just as we</w:t>
      </w:r>
      <w:r w:rsidRPr="00344BE0">
        <w:rPr>
          <w:rFonts w:ascii="Times" w:eastAsia="Times New Roman" w:hAnsi="Times" w:cs="Times New Roman"/>
          <w:color w:val="000000" w:themeColor="text1"/>
          <w:sz w:val="20"/>
          <w:szCs w:val="20"/>
        </w:rPr>
        <w:t xml:space="preserve"> </w:t>
      </w:r>
      <w:r w:rsidRPr="001F27C7">
        <w:rPr>
          <w:rFonts w:ascii="Times" w:eastAsia="Times New Roman" w:hAnsi="Times" w:cs="Times New Roman"/>
          <w:color w:val="000000" w:themeColor="text1"/>
          <w:sz w:val="20"/>
          <w:szCs w:val="20"/>
        </w:rPr>
        <w:t xml:space="preserve">are committed to “the conversation between student and teacher,” </w:t>
      </w:r>
      <w:r>
        <w:rPr>
          <w:rFonts w:ascii="Times" w:eastAsia="Times New Roman" w:hAnsi="Times" w:cs="Times New Roman"/>
          <w:color w:val="000000" w:themeColor="text1"/>
          <w:sz w:val="20"/>
          <w:szCs w:val="20"/>
        </w:rPr>
        <w:t>we will expand on the</w:t>
      </w:r>
      <w:r w:rsidRPr="001F27C7">
        <w:rPr>
          <w:rFonts w:ascii="Times" w:eastAsia="Times New Roman" w:hAnsi="Times" w:cs="Times New Roman"/>
          <w:color w:val="000000" w:themeColor="text1"/>
          <w:sz w:val="20"/>
          <w:szCs w:val="20"/>
        </w:rPr>
        <w:t xml:space="preserve"> commit</w:t>
      </w:r>
      <w:r>
        <w:rPr>
          <w:rFonts w:ascii="Times" w:eastAsia="Times New Roman" w:hAnsi="Times" w:cs="Times New Roman"/>
          <w:color w:val="000000" w:themeColor="text1"/>
          <w:sz w:val="20"/>
          <w:szCs w:val="20"/>
        </w:rPr>
        <w:t>ment</w:t>
      </w:r>
      <w:r w:rsidRPr="001F27C7">
        <w:rPr>
          <w:rFonts w:ascii="Times" w:eastAsia="Times New Roman" w:hAnsi="Times" w:cs="Times New Roman"/>
          <w:color w:val="000000" w:themeColor="text1"/>
          <w:sz w:val="20"/>
          <w:szCs w:val="20"/>
        </w:rPr>
        <w:t xml:space="preserve"> to “the conversation between teacher and teacher.” </w:t>
      </w:r>
    </w:p>
    <w:p w:rsidR="00344BE0" w:rsidRPr="009A7943" w:rsidRDefault="00344BE0" w:rsidP="00344BE0">
      <w:pPr>
        <w:rPr>
          <w:rFonts w:ascii="Times" w:eastAsia="Times New Roman" w:hAnsi="Times" w:cs="Times New Roman"/>
          <w:b/>
          <w:color w:val="000000" w:themeColor="text1"/>
          <w:sz w:val="20"/>
          <w:szCs w:val="20"/>
        </w:rPr>
      </w:pPr>
      <w:r w:rsidRPr="009A7943">
        <w:rPr>
          <w:rFonts w:ascii="Times" w:eastAsia="Times New Roman" w:hAnsi="Times" w:cs="Times New Roman"/>
          <w:b/>
          <w:color w:val="000000" w:themeColor="text1"/>
          <w:sz w:val="20"/>
          <w:szCs w:val="20"/>
        </w:rPr>
        <w:t>Recommendations</w:t>
      </w:r>
    </w:p>
    <w:p w:rsidR="00E052A5" w:rsidRPr="001F27C7" w:rsidRDefault="00E052A5" w:rsidP="00E052A5">
      <w:pPr>
        <w:numPr>
          <w:ilvl w:val="0"/>
          <w:numId w:val="9"/>
        </w:numPr>
        <w:rPr>
          <w:rFonts w:ascii="Times" w:eastAsia="Times New Roman" w:hAnsi="Times" w:cs="Times New Roman"/>
          <w:color w:val="000000" w:themeColor="text1"/>
          <w:sz w:val="20"/>
          <w:szCs w:val="20"/>
        </w:rPr>
      </w:pPr>
      <w:r w:rsidRPr="001F27C7">
        <w:rPr>
          <w:rFonts w:ascii="Times" w:eastAsia="Times New Roman" w:hAnsi="Times" w:cs="Times New Roman"/>
          <w:color w:val="000000" w:themeColor="text1"/>
          <w:sz w:val="20"/>
          <w:szCs w:val="20"/>
        </w:rPr>
        <w:t>Identify and then prioritize critical professional development topics that are school-wide—as well as specific to each grade- level, division, and department (academic and administrative)</w:t>
      </w:r>
      <w:r w:rsidR="00344BE0" w:rsidRPr="00344BE0">
        <w:rPr>
          <w:rFonts w:ascii="Times" w:eastAsia="Times New Roman" w:hAnsi="Times" w:cs="Times New Roman"/>
          <w:color w:val="000000" w:themeColor="text1"/>
          <w:sz w:val="20"/>
          <w:szCs w:val="20"/>
        </w:rPr>
        <w:t>.</w:t>
      </w:r>
    </w:p>
    <w:p w:rsidR="00E052A5" w:rsidRPr="001F27C7" w:rsidRDefault="00E052A5" w:rsidP="00E052A5">
      <w:pPr>
        <w:numPr>
          <w:ilvl w:val="0"/>
          <w:numId w:val="9"/>
        </w:numPr>
        <w:rPr>
          <w:rFonts w:ascii="Times" w:eastAsia="Times New Roman" w:hAnsi="Times" w:cs="Times New Roman"/>
          <w:color w:val="000000" w:themeColor="text1"/>
          <w:sz w:val="20"/>
          <w:szCs w:val="20"/>
        </w:rPr>
      </w:pPr>
      <w:r w:rsidRPr="001F27C7">
        <w:rPr>
          <w:rFonts w:ascii="Times" w:eastAsia="Times New Roman" w:hAnsi="Times" w:cs="Times New Roman"/>
          <w:color w:val="000000" w:themeColor="text1"/>
          <w:sz w:val="20"/>
          <w:szCs w:val="20"/>
        </w:rPr>
        <w:t>Ensure that faculty and staff set</w:t>
      </w:r>
      <w:r w:rsidR="00344BE0" w:rsidRPr="00344BE0">
        <w:rPr>
          <w:rFonts w:ascii="Times" w:eastAsia="Times New Roman" w:hAnsi="Times" w:cs="Times New Roman"/>
          <w:color w:val="000000" w:themeColor="text1"/>
          <w:sz w:val="20"/>
          <w:szCs w:val="20"/>
        </w:rPr>
        <w:t xml:space="preserve"> </w:t>
      </w:r>
      <w:r w:rsidRPr="001F27C7">
        <w:rPr>
          <w:rFonts w:ascii="Times" w:eastAsia="Times New Roman" w:hAnsi="Times" w:cs="Times New Roman"/>
          <w:color w:val="000000" w:themeColor="text1"/>
          <w:sz w:val="20"/>
          <w:szCs w:val="20"/>
        </w:rPr>
        <w:t>individual professional development goals specific to their areas of teaching</w:t>
      </w:r>
      <w:r w:rsidR="00344BE0" w:rsidRPr="00344BE0">
        <w:rPr>
          <w:rFonts w:ascii="Times" w:eastAsia="Times New Roman" w:hAnsi="Times" w:cs="Times New Roman"/>
          <w:color w:val="000000" w:themeColor="text1"/>
          <w:sz w:val="20"/>
          <w:szCs w:val="20"/>
        </w:rPr>
        <w:t>.</w:t>
      </w:r>
      <w:r w:rsidRPr="001F27C7">
        <w:rPr>
          <w:rFonts w:ascii="Times" w:eastAsia="Times New Roman" w:hAnsi="Times" w:cs="Times New Roman"/>
          <w:color w:val="000000" w:themeColor="text1"/>
          <w:sz w:val="20"/>
          <w:szCs w:val="20"/>
        </w:rPr>
        <w:t xml:space="preserve"> </w:t>
      </w:r>
    </w:p>
    <w:p w:rsidR="00344BE0" w:rsidRPr="00344BE0" w:rsidRDefault="00E052A5" w:rsidP="00550A42">
      <w:pPr>
        <w:numPr>
          <w:ilvl w:val="0"/>
          <w:numId w:val="9"/>
        </w:numPr>
        <w:rPr>
          <w:rFonts w:ascii="Times" w:eastAsia="Times New Roman" w:hAnsi="Times" w:cs="Times New Roman"/>
          <w:color w:val="000000" w:themeColor="text1"/>
          <w:sz w:val="20"/>
          <w:szCs w:val="20"/>
        </w:rPr>
      </w:pPr>
      <w:r w:rsidRPr="001F27C7">
        <w:rPr>
          <w:rFonts w:ascii="Times" w:eastAsia="Times New Roman" w:hAnsi="Times" w:cs="Times New Roman"/>
          <w:color w:val="000000" w:themeColor="text1"/>
          <w:sz w:val="20"/>
          <w:szCs w:val="20"/>
        </w:rPr>
        <w:t>Create time in faculty and staff’s schedules for individual and collaborative learning on the topics identified, and also for faculty and staff to share with each other the expertise, information,</w:t>
      </w:r>
      <w:r w:rsidR="00344BE0" w:rsidRPr="00344BE0">
        <w:rPr>
          <w:rFonts w:ascii="Times" w:eastAsia="Times New Roman" w:hAnsi="Times" w:cs="Times New Roman"/>
          <w:color w:val="000000" w:themeColor="text1"/>
          <w:sz w:val="20"/>
          <w:szCs w:val="20"/>
        </w:rPr>
        <w:t xml:space="preserve"> </w:t>
      </w:r>
      <w:r w:rsidRPr="001F27C7">
        <w:rPr>
          <w:rFonts w:ascii="Times" w:eastAsia="Times New Roman" w:hAnsi="Times" w:cs="Times New Roman"/>
          <w:color w:val="000000" w:themeColor="text1"/>
          <w:sz w:val="20"/>
          <w:szCs w:val="20"/>
        </w:rPr>
        <w:t>and skills</w:t>
      </w:r>
      <w:r w:rsidR="00344BE0" w:rsidRPr="00344BE0">
        <w:rPr>
          <w:rFonts w:ascii="Times" w:eastAsia="Times New Roman" w:hAnsi="Times" w:cs="Times New Roman"/>
          <w:color w:val="000000" w:themeColor="text1"/>
          <w:sz w:val="20"/>
          <w:szCs w:val="20"/>
        </w:rPr>
        <w:t>.</w:t>
      </w:r>
    </w:p>
    <w:p w:rsidR="00344BE0" w:rsidRPr="00344BE0" w:rsidRDefault="00344BE0" w:rsidP="00806696">
      <w:pPr>
        <w:numPr>
          <w:ilvl w:val="0"/>
          <w:numId w:val="9"/>
        </w:numPr>
        <w:rPr>
          <w:rFonts w:ascii="Times" w:eastAsia="Times New Roman" w:hAnsi="Times" w:cs="Times New Roman"/>
          <w:color w:val="000000" w:themeColor="text1"/>
          <w:sz w:val="20"/>
          <w:szCs w:val="20"/>
        </w:rPr>
      </w:pPr>
      <w:r w:rsidRPr="00344BE0">
        <w:rPr>
          <w:rFonts w:ascii="Times" w:eastAsia="Times New Roman" w:hAnsi="Times" w:cs="Times New Roman"/>
          <w:color w:val="000000" w:themeColor="text1"/>
          <w:sz w:val="20"/>
          <w:szCs w:val="20"/>
        </w:rPr>
        <w:t>Identify online resources, workshops and classes for</w:t>
      </w:r>
      <w:r w:rsidR="00E052A5" w:rsidRPr="001F27C7">
        <w:rPr>
          <w:rFonts w:ascii="Times" w:eastAsia="Times New Roman" w:hAnsi="Times" w:cs="Times New Roman"/>
          <w:color w:val="000000" w:themeColor="text1"/>
          <w:sz w:val="20"/>
          <w:szCs w:val="20"/>
        </w:rPr>
        <w:t xml:space="preserve"> professional </w:t>
      </w:r>
      <w:r w:rsidRPr="00344BE0">
        <w:rPr>
          <w:rFonts w:ascii="Times" w:eastAsia="Times New Roman" w:hAnsi="Times" w:cs="Times New Roman"/>
          <w:color w:val="000000" w:themeColor="text1"/>
          <w:sz w:val="20"/>
          <w:szCs w:val="20"/>
        </w:rPr>
        <w:t xml:space="preserve">development. </w:t>
      </w:r>
    </w:p>
    <w:p w:rsidR="00E052A5" w:rsidRPr="001F27C7" w:rsidRDefault="00E052A5" w:rsidP="00E052A5">
      <w:pPr>
        <w:rPr>
          <w:rFonts w:ascii="Times" w:eastAsia="Times New Roman" w:hAnsi="Times" w:cs="Times New Roman"/>
          <w:color w:val="4472C4" w:themeColor="accent1"/>
          <w:sz w:val="20"/>
          <w:szCs w:val="20"/>
        </w:rPr>
      </w:pPr>
    </w:p>
    <w:p w:rsidR="00873C3D" w:rsidRPr="002E1DA1" w:rsidRDefault="002E1DA1" w:rsidP="00873C3D">
      <w:pPr>
        <w:rPr>
          <w:rFonts w:ascii="Times" w:eastAsia="Times New Roman" w:hAnsi="Times" w:cs="Times New Roman"/>
          <w:bCs/>
          <w:color w:val="000000" w:themeColor="text1"/>
          <w:sz w:val="20"/>
          <w:szCs w:val="20"/>
        </w:rPr>
      </w:pPr>
      <w:r w:rsidRPr="000D28B1">
        <w:rPr>
          <w:rFonts w:ascii="Times" w:eastAsia="Times New Roman" w:hAnsi="Times" w:cs="Times New Roman"/>
          <w:b/>
          <w:bCs/>
          <w:color w:val="000000" w:themeColor="text1"/>
          <w:sz w:val="20"/>
          <w:szCs w:val="20"/>
        </w:rPr>
        <w:t>Goal #</w:t>
      </w:r>
      <w:r w:rsidR="00292691">
        <w:rPr>
          <w:rFonts w:ascii="Times" w:eastAsia="Times New Roman" w:hAnsi="Times" w:cs="Times New Roman"/>
          <w:b/>
          <w:bCs/>
          <w:color w:val="000000" w:themeColor="text1"/>
          <w:sz w:val="20"/>
          <w:szCs w:val="20"/>
        </w:rPr>
        <w:t>5</w:t>
      </w:r>
      <w:r w:rsidR="00525F1A">
        <w:rPr>
          <w:rFonts w:ascii="Times" w:eastAsia="Times New Roman" w:hAnsi="Times" w:cs="Times New Roman"/>
          <w:b/>
          <w:bCs/>
          <w:color w:val="000000" w:themeColor="text1"/>
          <w:sz w:val="20"/>
          <w:szCs w:val="20"/>
        </w:rPr>
        <w:t xml:space="preserve">: </w:t>
      </w:r>
      <w:r w:rsidRPr="000D28B1">
        <w:rPr>
          <w:rFonts w:ascii="Times" w:eastAsia="Times New Roman" w:hAnsi="Times" w:cs="Times New Roman"/>
          <w:b/>
          <w:bCs/>
          <w:color w:val="000000" w:themeColor="text1"/>
          <w:sz w:val="20"/>
          <w:szCs w:val="20"/>
        </w:rPr>
        <w:t xml:space="preserve"> </w:t>
      </w:r>
      <w:r w:rsidRPr="000D28B1">
        <w:rPr>
          <w:rFonts w:ascii="Times" w:eastAsia="Times New Roman" w:hAnsi="Times" w:cs="Times New Roman"/>
          <w:b/>
          <w:color w:val="000000" w:themeColor="text1"/>
          <w:sz w:val="20"/>
          <w:szCs w:val="20"/>
        </w:rPr>
        <w:t xml:space="preserve">Physical Environment: </w:t>
      </w:r>
      <w:r w:rsidRPr="00DD5149">
        <w:rPr>
          <w:rFonts w:ascii="Times" w:eastAsia="Times New Roman" w:hAnsi="Times" w:cs="Times New Roman"/>
          <w:color w:val="000000" w:themeColor="text1"/>
          <w:sz w:val="20"/>
          <w:szCs w:val="20"/>
        </w:rPr>
        <w:t xml:space="preserve">Create a physical environment that improves the efficiency, cohesion, and beauty of the campus, and </w:t>
      </w:r>
      <w:r>
        <w:rPr>
          <w:rFonts w:ascii="Times" w:eastAsia="Times New Roman" w:hAnsi="Times" w:cs="Times New Roman"/>
          <w:color w:val="000000" w:themeColor="text1"/>
          <w:sz w:val="20"/>
          <w:szCs w:val="20"/>
        </w:rPr>
        <w:t xml:space="preserve">cultivates a safe, </w:t>
      </w:r>
      <w:r w:rsidRPr="008034E3">
        <w:rPr>
          <w:rFonts w:ascii="Times" w:eastAsia="Times New Roman" w:hAnsi="Times" w:cs="Times New Roman"/>
          <w:bCs/>
          <w:color w:val="000000" w:themeColor="text1"/>
          <w:sz w:val="20"/>
          <w:szCs w:val="20"/>
        </w:rPr>
        <w:t>supportive, and secure learning environment</w:t>
      </w:r>
      <w:r>
        <w:rPr>
          <w:rFonts w:ascii="Times" w:eastAsia="Times New Roman" w:hAnsi="Times" w:cs="Times New Roman"/>
          <w:bCs/>
          <w:color w:val="000000" w:themeColor="text1"/>
          <w:sz w:val="20"/>
          <w:szCs w:val="20"/>
        </w:rPr>
        <w:t>.</w:t>
      </w:r>
      <w:r w:rsidRPr="008034E3">
        <w:rPr>
          <w:rFonts w:ascii="Times" w:eastAsia="Times New Roman" w:hAnsi="Times" w:cs="Times New Roman"/>
          <w:bCs/>
          <w:color w:val="000000" w:themeColor="text1"/>
          <w:sz w:val="20"/>
          <w:szCs w:val="20"/>
        </w:rPr>
        <w:t xml:space="preserve"> </w:t>
      </w:r>
    </w:p>
    <w:p w:rsidR="00873C3D" w:rsidRPr="001F27C7" w:rsidRDefault="00873C3D" w:rsidP="00873C3D">
      <w:pPr>
        <w:rPr>
          <w:rFonts w:ascii="Times" w:eastAsia="Times New Roman" w:hAnsi="Times" w:cs="Times New Roman"/>
          <w:b/>
          <w:color w:val="000000" w:themeColor="text1"/>
          <w:sz w:val="20"/>
          <w:szCs w:val="20"/>
        </w:rPr>
      </w:pPr>
      <w:r w:rsidRPr="00344BE0">
        <w:rPr>
          <w:rFonts w:ascii="Times" w:eastAsia="Times New Roman" w:hAnsi="Times" w:cs="Times New Roman"/>
          <w:b/>
          <w:color w:val="000000" w:themeColor="text1"/>
          <w:sz w:val="20"/>
          <w:szCs w:val="20"/>
        </w:rPr>
        <w:t>Recommendations</w:t>
      </w:r>
    </w:p>
    <w:p w:rsidR="00E052A5" w:rsidRPr="001F27C7" w:rsidRDefault="00873C3D" w:rsidP="00E052A5">
      <w:pPr>
        <w:numPr>
          <w:ilvl w:val="0"/>
          <w:numId w:val="10"/>
        </w:numPr>
        <w:rPr>
          <w:rFonts w:ascii="Times" w:eastAsia="Times New Roman" w:hAnsi="Times" w:cs="Times New Roman"/>
          <w:color w:val="000000" w:themeColor="text1"/>
          <w:sz w:val="20"/>
          <w:szCs w:val="20"/>
        </w:rPr>
      </w:pPr>
      <w:r w:rsidRPr="00344BE0">
        <w:rPr>
          <w:rFonts w:ascii="Times" w:eastAsia="Times New Roman" w:hAnsi="Times" w:cs="Times New Roman"/>
          <w:color w:val="000000" w:themeColor="text1"/>
          <w:sz w:val="20"/>
          <w:szCs w:val="20"/>
        </w:rPr>
        <w:t xml:space="preserve">Continue to enhance </w:t>
      </w:r>
      <w:r w:rsidR="00E052A5" w:rsidRPr="001F27C7">
        <w:rPr>
          <w:rFonts w:ascii="Times" w:eastAsia="Times New Roman" w:hAnsi="Times" w:cs="Times New Roman"/>
          <w:color w:val="000000" w:themeColor="text1"/>
          <w:sz w:val="20"/>
          <w:szCs w:val="20"/>
        </w:rPr>
        <w:t xml:space="preserve">the current campus </w:t>
      </w:r>
      <w:r w:rsidRPr="00344BE0">
        <w:rPr>
          <w:rFonts w:ascii="Times" w:eastAsia="Times New Roman" w:hAnsi="Times" w:cs="Times New Roman"/>
          <w:color w:val="000000" w:themeColor="text1"/>
          <w:sz w:val="20"/>
          <w:szCs w:val="20"/>
        </w:rPr>
        <w:t>that combines our desire for reducing the carbon footprint, better utilizing the current space we have, and provide fast, consistent internet to supplement our on-site learning with the latest online learning tools available</w:t>
      </w:r>
      <w:r w:rsidR="00E052A5" w:rsidRPr="001F27C7">
        <w:rPr>
          <w:rFonts w:ascii="Times" w:eastAsia="Times New Roman" w:hAnsi="Times" w:cs="Times New Roman"/>
          <w:color w:val="000000" w:themeColor="text1"/>
          <w:sz w:val="20"/>
          <w:szCs w:val="20"/>
        </w:rPr>
        <w:t xml:space="preserve"> </w:t>
      </w:r>
    </w:p>
    <w:p w:rsidR="00873C3D" w:rsidRPr="00344BE0" w:rsidRDefault="00873C3D" w:rsidP="00873C3D">
      <w:pPr>
        <w:numPr>
          <w:ilvl w:val="0"/>
          <w:numId w:val="10"/>
        </w:numPr>
        <w:rPr>
          <w:rFonts w:ascii="Times" w:eastAsia="Times New Roman" w:hAnsi="Times" w:cs="Times New Roman"/>
          <w:color w:val="000000" w:themeColor="text1"/>
          <w:sz w:val="20"/>
          <w:szCs w:val="20"/>
        </w:rPr>
      </w:pPr>
      <w:r w:rsidRPr="00344BE0">
        <w:rPr>
          <w:rFonts w:ascii="Times" w:eastAsia="Times New Roman" w:hAnsi="Times" w:cs="Times New Roman"/>
          <w:color w:val="000000" w:themeColor="text1"/>
          <w:sz w:val="20"/>
          <w:szCs w:val="20"/>
        </w:rPr>
        <w:t xml:space="preserve">Constant improvement of FSA’s </w:t>
      </w:r>
      <w:r w:rsidR="00E052A5" w:rsidRPr="001F27C7">
        <w:rPr>
          <w:rFonts w:ascii="Times" w:eastAsia="Times New Roman" w:hAnsi="Times" w:cs="Times New Roman"/>
          <w:color w:val="000000" w:themeColor="text1"/>
          <w:sz w:val="20"/>
          <w:szCs w:val="20"/>
        </w:rPr>
        <w:t xml:space="preserve">existing facilities; these </w:t>
      </w:r>
      <w:r w:rsidRPr="00344BE0">
        <w:rPr>
          <w:rFonts w:ascii="Times" w:eastAsia="Times New Roman" w:hAnsi="Times" w:cs="Times New Roman"/>
          <w:color w:val="000000" w:themeColor="text1"/>
          <w:sz w:val="20"/>
          <w:szCs w:val="20"/>
        </w:rPr>
        <w:t>improvements</w:t>
      </w:r>
      <w:r w:rsidR="00E052A5" w:rsidRPr="001F27C7">
        <w:rPr>
          <w:rFonts w:ascii="Times" w:eastAsia="Times New Roman" w:hAnsi="Times" w:cs="Times New Roman"/>
          <w:color w:val="000000" w:themeColor="text1"/>
          <w:sz w:val="20"/>
          <w:szCs w:val="20"/>
        </w:rPr>
        <w:t xml:space="preserve"> may include the following initiatives</w:t>
      </w:r>
      <w:r w:rsidRPr="00344BE0">
        <w:rPr>
          <w:rFonts w:ascii="Times" w:eastAsia="Times New Roman" w:hAnsi="Times" w:cs="Times New Roman"/>
          <w:color w:val="000000" w:themeColor="text1"/>
          <w:sz w:val="20"/>
          <w:szCs w:val="20"/>
        </w:rPr>
        <w:t>:</w:t>
      </w:r>
    </w:p>
    <w:p w:rsidR="00E052A5" w:rsidRPr="001F27C7" w:rsidRDefault="00873C3D" w:rsidP="00873C3D">
      <w:pPr>
        <w:numPr>
          <w:ilvl w:val="1"/>
          <w:numId w:val="10"/>
        </w:numPr>
        <w:rPr>
          <w:rFonts w:ascii="Times" w:eastAsia="Times New Roman" w:hAnsi="Times" w:cs="Times New Roman"/>
          <w:color w:val="000000" w:themeColor="text1"/>
          <w:sz w:val="20"/>
          <w:szCs w:val="20"/>
        </w:rPr>
      </w:pPr>
      <w:r w:rsidRPr="00344BE0">
        <w:rPr>
          <w:rFonts w:ascii="Times" w:eastAsia="Times New Roman" w:hAnsi="Times" w:cs="Times New Roman"/>
          <w:color w:val="000000" w:themeColor="text1"/>
          <w:sz w:val="20"/>
          <w:szCs w:val="20"/>
        </w:rPr>
        <w:t xml:space="preserve">Equip each classroom a TV and laptop to provide for online lessons in the classroom or online learning when required.  </w:t>
      </w:r>
    </w:p>
    <w:p w:rsidR="00873C3D" w:rsidRPr="00344BE0" w:rsidRDefault="00873C3D" w:rsidP="00873C3D">
      <w:pPr>
        <w:numPr>
          <w:ilvl w:val="1"/>
          <w:numId w:val="10"/>
        </w:numPr>
        <w:rPr>
          <w:rFonts w:ascii="Times" w:eastAsia="Times New Roman" w:hAnsi="Times" w:cs="Times New Roman"/>
          <w:color w:val="000000" w:themeColor="text1"/>
          <w:sz w:val="20"/>
          <w:szCs w:val="20"/>
        </w:rPr>
      </w:pPr>
      <w:r w:rsidRPr="00344BE0">
        <w:rPr>
          <w:rFonts w:ascii="Times" w:eastAsia="Times New Roman" w:hAnsi="Times" w:cs="Times New Roman"/>
          <w:color w:val="000000" w:themeColor="text1"/>
          <w:sz w:val="20"/>
          <w:szCs w:val="20"/>
        </w:rPr>
        <w:t>Provide more outdoor, covered dining and play space.</w:t>
      </w:r>
    </w:p>
    <w:p w:rsidR="00873C3D" w:rsidRPr="00344BE0" w:rsidRDefault="00873C3D" w:rsidP="00873C3D">
      <w:pPr>
        <w:numPr>
          <w:ilvl w:val="1"/>
          <w:numId w:val="10"/>
        </w:numPr>
        <w:rPr>
          <w:rFonts w:ascii="Times" w:eastAsia="Times New Roman" w:hAnsi="Times" w:cs="Times New Roman"/>
          <w:color w:val="000000" w:themeColor="text1"/>
          <w:sz w:val="20"/>
          <w:szCs w:val="20"/>
        </w:rPr>
      </w:pPr>
      <w:r w:rsidRPr="00344BE0">
        <w:rPr>
          <w:rFonts w:ascii="Times" w:eastAsia="Times New Roman" w:hAnsi="Times" w:cs="Times New Roman"/>
          <w:color w:val="000000" w:themeColor="text1"/>
          <w:sz w:val="20"/>
          <w:szCs w:val="20"/>
        </w:rPr>
        <w:t>Develop a science lab classroom, specifically for chemistry and biology.</w:t>
      </w:r>
    </w:p>
    <w:p w:rsidR="002260F1" w:rsidRPr="00344BE0" w:rsidRDefault="002260F1" w:rsidP="00873C3D">
      <w:pPr>
        <w:numPr>
          <w:ilvl w:val="1"/>
          <w:numId w:val="10"/>
        </w:numPr>
        <w:rPr>
          <w:rFonts w:ascii="Times" w:eastAsia="Times New Roman" w:hAnsi="Times" w:cs="Times New Roman"/>
          <w:color w:val="000000" w:themeColor="text1"/>
          <w:sz w:val="20"/>
          <w:szCs w:val="20"/>
        </w:rPr>
      </w:pPr>
      <w:r w:rsidRPr="00344BE0">
        <w:rPr>
          <w:rFonts w:ascii="Times" w:eastAsia="Times New Roman" w:hAnsi="Times" w:cs="Times New Roman"/>
          <w:color w:val="000000" w:themeColor="text1"/>
          <w:sz w:val="20"/>
          <w:szCs w:val="20"/>
        </w:rPr>
        <w:t>Expand gardens. Integrate hydroponic gardening with a generated electrical source.</w:t>
      </w:r>
    </w:p>
    <w:p w:rsidR="002260F1" w:rsidRPr="00344BE0" w:rsidRDefault="00E87AD9" w:rsidP="00873C3D">
      <w:pPr>
        <w:numPr>
          <w:ilvl w:val="1"/>
          <w:numId w:val="10"/>
        </w:numPr>
        <w:rPr>
          <w:rFonts w:ascii="Times" w:eastAsia="Times New Roman" w:hAnsi="Times" w:cs="Times New Roman"/>
          <w:color w:val="000000" w:themeColor="text1"/>
          <w:sz w:val="20"/>
          <w:szCs w:val="20"/>
        </w:rPr>
      </w:pPr>
      <w:r w:rsidRPr="00344BE0">
        <w:rPr>
          <w:rFonts w:ascii="Times" w:eastAsia="Times New Roman" w:hAnsi="Times" w:cs="Times New Roman"/>
          <w:color w:val="000000" w:themeColor="text1"/>
          <w:sz w:val="20"/>
          <w:szCs w:val="20"/>
        </w:rPr>
        <w:t>Look for financial assistan</w:t>
      </w:r>
      <w:r w:rsidR="006654C5">
        <w:rPr>
          <w:rFonts w:ascii="Times" w:eastAsia="Times New Roman" w:hAnsi="Times" w:cs="Times New Roman"/>
          <w:color w:val="000000" w:themeColor="text1"/>
          <w:sz w:val="20"/>
          <w:szCs w:val="20"/>
        </w:rPr>
        <w:t>ce</w:t>
      </w:r>
      <w:bookmarkStart w:id="0" w:name="_GoBack"/>
      <w:bookmarkEnd w:id="0"/>
      <w:r w:rsidRPr="00344BE0">
        <w:rPr>
          <w:rFonts w:ascii="Times" w:eastAsia="Times New Roman" w:hAnsi="Times" w:cs="Times New Roman"/>
          <w:color w:val="000000" w:themeColor="text1"/>
          <w:sz w:val="20"/>
          <w:szCs w:val="20"/>
        </w:rPr>
        <w:t xml:space="preserve"> to begin the process of moving to a solar powered school.</w:t>
      </w:r>
    </w:p>
    <w:p w:rsidR="00D20485" w:rsidRPr="001F27C7" w:rsidRDefault="00D20485" w:rsidP="00D20485">
      <w:pPr>
        <w:numPr>
          <w:ilvl w:val="1"/>
          <w:numId w:val="10"/>
        </w:numPr>
        <w:rPr>
          <w:rFonts w:ascii="Times" w:eastAsia="Times New Roman" w:hAnsi="Times" w:cs="Times New Roman"/>
          <w:color w:val="000000" w:themeColor="text1"/>
          <w:sz w:val="20"/>
          <w:szCs w:val="20"/>
        </w:rPr>
      </w:pPr>
      <w:r w:rsidRPr="00344BE0">
        <w:rPr>
          <w:rFonts w:ascii="Times" w:eastAsia="Times New Roman" w:hAnsi="Times" w:cs="Times New Roman"/>
          <w:color w:val="000000" w:themeColor="text1"/>
          <w:sz w:val="20"/>
          <w:szCs w:val="20"/>
        </w:rPr>
        <w:t>Move lockers out of the classrooms into covered, secure space</w:t>
      </w:r>
      <w:r>
        <w:rPr>
          <w:rFonts w:ascii="Times" w:eastAsia="Times New Roman" w:hAnsi="Times" w:cs="Times New Roman"/>
          <w:color w:val="000000" w:themeColor="text1"/>
          <w:sz w:val="20"/>
          <w:szCs w:val="20"/>
        </w:rPr>
        <w:t>, to provide more classroom area.</w:t>
      </w:r>
      <w:r w:rsidRPr="00344BE0">
        <w:rPr>
          <w:rFonts w:ascii="Times" w:eastAsia="Times New Roman" w:hAnsi="Times" w:cs="Times New Roman"/>
          <w:color w:val="000000" w:themeColor="text1"/>
          <w:sz w:val="20"/>
          <w:szCs w:val="20"/>
        </w:rPr>
        <w:t xml:space="preserve"> </w:t>
      </w:r>
    </w:p>
    <w:p w:rsidR="00E052A5" w:rsidRPr="001F27C7" w:rsidRDefault="00E052A5" w:rsidP="00E052A5">
      <w:pPr>
        <w:rPr>
          <w:rFonts w:ascii="Times" w:eastAsia="Times New Roman" w:hAnsi="Times" w:cs="Times New Roman"/>
          <w:color w:val="000000" w:themeColor="text1"/>
          <w:sz w:val="20"/>
          <w:szCs w:val="20"/>
        </w:rPr>
      </w:pPr>
    </w:p>
    <w:p w:rsidR="00E052A5" w:rsidRPr="00344BE0" w:rsidRDefault="002E1DA1" w:rsidP="00E052A5">
      <w:pPr>
        <w:rPr>
          <w:rFonts w:ascii="Times" w:eastAsia="Times New Roman" w:hAnsi="Times" w:cs="Times New Roman"/>
          <w:color w:val="000000" w:themeColor="text1"/>
          <w:sz w:val="20"/>
          <w:szCs w:val="20"/>
        </w:rPr>
      </w:pPr>
      <w:r w:rsidRPr="005A3619">
        <w:rPr>
          <w:rFonts w:ascii="Times" w:eastAsia="Times New Roman" w:hAnsi="Times" w:cs="Times New Roman"/>
          <w:b/>
          <w:color w:val="000000" w:themeColor="text1"/>
          <w:sz w:val="20"/>
          <w:szCs w:val="20"/>
        </w:rPr>
        <w:t>Goal #</w:t>
      </w:r>
      <w:r w:rsidR="00525F1A">
        <w:rPr>
          <w:rFonts w:ascii="Times" w:eastAsia="Times New Roman" w:hAnsi="Times" w:cs="Times New Roman"/>
          <w:b/>
          <w:color w:val="000000" w:themeColor="text1"/>
          <w:sz w:val="20"/>
          <w:szCs w:val="20"/>
        </w:rPr>
        <w:t>6</w:t>
      </w:r>
      <w:r w:rsidRPr="005A3619">
        <w:rPr>
          <w:rFonts w:ascii="Times" w:eastAsia="Times New Roman" w:hAnsi="Times" w:cs="Times New Roman"/>
          <w:b/>
          <w:color w:val="000000" w:themeColor="text1"/>
          <w:sz w:val="20"/>
          <w:szCs w:val="20"/>
        </w:rPr>
        <w:t>: Financial</w:t>
      </w:r>
      <w:r>
        <w:rPr>
          <w:rFonts w:ascii="Times" w:eastAsia="Times New Roman" w:hAnsi="Times" w:cs="Times New Roman"/>
          <w:color w:val="000000" w:themeColor="text1"/>
          <w:sz w:val="20"/>
          <w:szCs w:val="20"/>
        </w:rPr>
        <w:t xml:space="preserve">: </w:t>
      </w:r>
      <w:r w:rsidRPr="00DD5149">
        <w:rPr>
          <w:rFonts w:ascii="Times" w:eastAsia="Times New Roman" w:hAnsi="Times" w:cs="Times New Roman"/>
          <w:color w:val="000000" w:themeColor="text1"/>
          <w:sz w:val="20"/>
          <w:szCs w:val="20"/>
        </w:rPr>
        <w:t xml:space="preserve">Develop a financial model that attracts the broadest pool of qualified applicants; reduces dependence on tuition; and adequately funds FSA’s programs and the goals of this strategic plan. </w:t>
      </w:r>
    </w:p>
    <w:p w:rsidR="00E052A5" w:rsidRPr="00344BE0" w:rsidRDefault="00E052A5" w:rsidP="00E052A5">
      <w:pPr>
        <w:rPr>
          <w:rFonts w:ascii="Times" w:eastAsia="Times New Roman" w:hAnsi="Times" w:cs="Times New Roman"/>
          <w:color w:val="000000" w:themeColor="text1"/>
          <w:sz w:val="20"/>
          <w:szCs w:val="20"/>
        </w:rPr>
      </w:pPr>
      <w:r w:rsidRPr="00344BE0">
        <w:rPr>
          <w:rFonts w:ascii="Times" w:eastAsia="Times New Roman" w:hAnsi="Times" w:cs="Times New Roman"/>
          <w:b/>
          <w:color w:val="000000" w:themeColor="text1"/>
          <w:sz w:val="20"/>
          <w:szCs w:val="20"/>
        </w:rPr>
        <w:t>Recommendations</w:t>
      </w:r>
      <w:r w:rsidRPr="00344BE0">
        <w:rPr>
          <w:rFonts w:ascii="Times" w:eastAsia="Times New Roman" w:hAnsi="Times" w:cs="Times New Roman"/>
          <w:color w:val="000000" w:themeColor="text1"/>
          <w:sz w:val="20"/>
          <w:szCs w:val="20"/>
        </w:rPr>
        <w:t xml:space="preserve">: </w:t>
      </w:r>
    </w:p>
    <w:p w:rsidR="00E052A5" w:rsidRPr="00344BE0" w:rsidRDefault="00E052A5" w:rsidP="00E052A5">
      <w:pPr>
        <w:pStyle w:val="ListParagraph"/>
        <w:numPr>
          <w:ilvl w:val="0"/>
          <w:numId w:val="11"/>
        </w:numPr>
        <w:rPr>
          <w:rFonts w:ascii="Times" w:eastAsia="Times New Roman" w:hAnsi="Times" w:cs="Times New Roman"/>
          <w:color w:val="000000" w:themeColor="text1"/>
          <w:sz w:val="20"/>
          <w:szCs w:val="20"/>
        </w:rPr>
      </w:pPr>
      <w:r w:rsidRPr="00344BE0">
        <w:rPr>
          <w:rFonts w:ascii="Times" w:eastAsia="Times New Roman" w:hAnsi="Times" w:cs="Times New Roman"/>
          <w:color w:val="000000" w:themeColor="text1"/>
          <w:sz w:val="20"/>
          <w:szCs w:val="20"/>
        </w:rPr>
        <w:t>Provide the resources — compensation, professional development, technology, and facilities — that will enable FSA to attract and retain teachers, administrators, staff, and students who will continue to build the dynamic learning environment.</w:t>
      </w:r>
    </w:p>
    <w:p w:rsidR="00E052A5" w:rsidRPr="001F27C7" w:rsidRDefault="00E052A5" w:rsidP="00E052A5">
      <w:pPr>
        <w:numPr>
          <w:ilvl w:val="0"/>
          <w:numId w:val="11"/>
        </w:numPr>
        <w:rPr>
          <w:rFonts w:ascii="Times" w:eastAsia="Times New Roman" w:hAnsi="Times" w:cs="Times New Roman"/>
          <w:color w:val="000000" w:themeColor="text1"/>
          <w:sz w:val="20"/>
          <w:szCs w:val="20"/>
        </w:rPr>
      </w:pPr>
      <w:r w:rsidRPr="00344BE0">
        <w:rPr>
          <w:rFonts w:ascii="Times" w:eastAsia="Times New Roman" w:hAnsi="Times" w:cs="Times New Roman"/>
          <w:color w:val="000000" w:themeColor="text1"/>
          <w:sz w:val="20"/>
          <w:szCs w:val="20"/>
        </w:rPr>
        <w:t>Seek</w:t>
      </w:r>
      <w:r w:rsidRPr="001F27C7">
        <w:rPr>
          <w:rFonts w:ascii="Times" w:eastAsia="Times New Roman" w:hAnsi="Times" w:cs="Times New Roman"/>
          <w:color w:val="000000" w:themeColor="text1"/>
          <w:sz w:val="20"/>
          <w:szCs w:val="20"/>
        </w:rPr>
        <w:t xml:space="preserve"> </w:t>
      </w:r>
      <w:r w:rsidR="00E87AD9" w:rsidRPr="00344BE0">
        <w:rPr>
          <w:rFonts w:ascii="Times" w:eastAsia="Times New Roman" w:hAnsi="Times" w:cs="Times New Roman"/>
          <w:color w:val="000000" w:themeColor="text1"/>
          <w:sz w:val="20"/>
          <w:szCs w:val="20"/>
        </w:rPr>
        <w:t>financial</w:t>
      </w:r>
      <w:r w:rsidRPr="001F27C7">
        <w:rPr>
          <w:rFonts w:ascii="Times" w:eastAsia="Times New Roman" w:hAnsi="Times" w:cs="Times New Roman"/>
          <w:color w:val="000000" w:themeColor="text1"/>
          <w:sz w:val="20"/>
          <w:szCs w:val="20"/>
        </w:rPr>
        <w:t xml:space="preserve"> resources that would enable </w:t>
      </w:r>
      <w:r w:rsidRPr="00344BE0">
        <w:rPr>
          <w:rFonts w:ascii="Times" w:eastAsia="Times New Roman" w:hAnsi="Times" w:cs="Times New Roman"/>
          <w:color w:val="000000" w:themeColor="text1"/>
          <w:sz w:val="20"/>
          <w:szCs w:val="20"/>
        </w:rPr>
        <w:t xml:space="preserve">the expansion of technology resources available to our students. </w:t>
      </w:r>
    </w:p>
    <w:p w:rsidR="001338FB" w:rsidRPr="00525F1A" w:rsidRDefault="00E052A5" w:rsidP="00525F1A">
      <w:pPr>
        <w:numPr>
          <w:ilvl w:val="0"/>
          <w:numId w:val="11"/>
        </w:numPr>
        <w:rPr>
          <w:rFonts w:ascii="Times" w:eastAsia="Times New Roman" w:hAnsi="Times" w:cs="Times New Roman"/>
          <w:color w:val="000000" w:themeColor="text1"/>
          <w:sz w:val="20"/>
          <w:szCs w:val="20"/>
        </w:rPr>
      </w:pPr>
      <w:r w:rsidRPr="001F27C7">
        <w:rPr>
          <w:rFonts w:ascii="Times" w:eastAsia="Times New Roman" w:hAnsi="Times" w:cs="Times New Roman"/>
          <w:color w:val="000000" w:themeColor="text1"/>
          <w:sz w:val="20"/>
          <w:szCs w:val="20"/>
        </w:rPr>
        <w:t xml:space="preserve">Develop a long-term financial model aimed at </w:t>
      </w:r>
      <w:r w:rsidRPr="00344BE0">
        <w:rPr>
          <w:rFonts w:ascii="Times" w:eastAsia="Times New Roman" w:hAnsi="Times" w:cs="Times New Roman"/>
          <w:color w:val="000000" w:themeColor="text1"/>
          <w:sz w:val="20"/>
          <w:szCs w:val="20"/>
        </w:rPr>
        <w:t>FSA’s</w:t>
      </w:r>
      <w:r w:rsidRPr="001F27C7">
        <w:rPr>
          <w:rFonts w:ascii="Times" w:eastAsia="Times New Roman" w:hAnsi="Times" w:cs="Times New Roman"/>
          <w:color w:val="000000" w:themeColor="text1"/>
          <w:sz w:val="20"/>
          <w:szCs w:val="20"/>
        </w:rPr>
        <w:t xml:space="preserve"> tuition dependence and increasing our ability to respond to new and emerging educational opportunities. </w:t>
      </w:r>
    </w:p>
    <w:sectPr w:rsidR="001338FB" w:rsidRPr="00525F1A" w:rsidSect="00A30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7320B"/>
    <w:multiLevelType w:val="multilevel"/>
    <w:tmpl w:val="3FEC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22B5F"/>
    <w:multiLevelType w:val="multilevel"/>
    <w:tmpl w:val="0F3A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C10E3"/>
    <w:multiLevelType w:val="multilevel"/>
    <w:tmpl w:val="0AA0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22DF2"/>
    <w:multiLevelType w:val="multilevel"/>
    <w:tmpl w:val="C202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87AF4"/>
    <w:multiLevelType w:val="multilevel"/>
    <w:tmpl w:val="7766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D02A3"/>
    <w:multiLevelType w:val="multilevel"/>
    <w:tmpl w:val="BA9E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731C91"/>
    <w:multiLevelType w:val="multilevel"/>
    <w:tmpl w:val="2178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916BA4"/>
    <w:multiLevelType w:val="multilevel"/>
    <w:tmpl w:val="9DD6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610F56"/>
    <w:multiLevelType w:val="hybridMultilevel"/>
    <w:tmpl w:val="FE42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D24337"/>
    <w:multiLevelType w:val="multilevel"/>
    <w:tmpl w:val="FAE847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863D6F"/>
    <w:multiLevelType w:val="multilevel"/>
    <w:tmpl w:val="016E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FB28F6"/>
    <w:multiLevelType w:val="multilevel"/>
    <w:tmpl w:val="5E46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5A273E"/>
    <w:multiLevelType w:val="multilevel"/>
    <w:tmpl w:val="3E9C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E94690"/>
    <w:multiLevelType w:val="multilevel"/>
    <w:tmpl w:val="944824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6D481E"/>
    <w:multiLevelType w:val="multilevel"/>
    <w:tmpl w:val="F6E6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1B7144"/>
    <w:multiLevelType w:val="multilevel"/>
    <w:tmpl w:val="41AC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745815"/>
    <w:multiLevelType w:val="multilevel"/>
    <w:tmpl w:val="F22A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515696"/>
    <w:multiLevelType w:val="multilevel"/>
    <w:tmpl w:val="FB80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5622B4"/>
    <w:multiLevelType w:val="multilevel"/>
    <w:tmpl w:val="2CE4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6D264B"/>
    <w:multiLevelType w:val="multilevel"/>
    <w:tmpl w:val="954E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AC72EB"/>
    <w:multiLevelType w:val="multilevel"/>
    <w:tmpl w:val="FAE847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774897"/>
    <w:multiLevelType w:val="multilevel"/>
    <w:tmpl w:val="F442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1B03B2"/>
    <w:multiLevelType w:val="multilevel"/>
    <w:tmpl w:val="D326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0F0F64"/>
    <w:multiLevelType w:val="multilevel"/>
    <w:tmpl w:val="21923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BF1BEF"/>
    <w:multiLevelType w:val="multilevel"/>
    <w:tmpl w:val="9B3A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3F4F80"/>
    <w:multiLevelType w:val="multilevel"/>
    <w:tmpl w:val="510E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D92AE2"/>
    <w:multiLevelType w:val="multilevel"/>
    <w:tmpl w:val="9D82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BE07C1"/>
    <w:multiLevelType w:val="multilevel"/>
    <w:tmpl w:val="5FC2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E42126"/>
    <w:multiLevelType w:val="multilevel"/>
    <w:tmpl w:val="DE6C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D64C84"/>
    <w:multiLevelType w:val="multilevel"/>
    <w:tmpl w:val="6C2C3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2907F4"/>
    <w:multiLevelType w:val="multilevel"/>
    <w:tmpl w:val="B25ACC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E56196"/>
    <w:multiLevelType w:val="multilevel"/>
    <w:tmpl w:val="1E96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0"/>
  </w:num>
  <w:num w:numId="3">
    <w:abstractNumId w:val="16"/>
  </w:num>
  <w:num w:numId="4">
    <w:abstractNumId w:val="12"/>
  </w:num>
  <w:num w:numId="5">
    <w:abstractNumId w:val="24"/>
  </w:num>
  <w:num w:numId="6">
    <w:abstractNumId w:val="18"/>
  </w:num>
  <w:num w:numId="7">
    <w:abstractNumId w:val="13"/>
  </w:num>
  <w:num w:numId="8">
    <w:abstractNumId w:val="28"/>
  </w:num>
  <w:num w:numId="9">
    <w:abstractNumId w:val="27"/>
  </w:num>
  <w:num w:numId="10">
    <w:abstractNumId w:val="30"/>
  </w:num>
  <w:num w:numId="11">
    <w:abstractNumId w:val="5"/>
  </w:num>
  <w:num w:numId="12">
    <w:abstractNumId w:val="9"/>
  </w:num>
  <w:num w:numId="13">
    <w:abstractNumId w:val="8"/>
  </w:num>
  <w:num w:numId="14">
    <w:abstractNumId w:val="19"/>
  </w:num>
  <w:num w:numId="15">
    <w:abstractNumId w:val="15"/>
  </w:num>
  <w:num w:numId="16">
    <w:abstractNumId w:val="4"/>
  </w:num>
  <w:num w:numId="17">
    <w:abstractNumId w:val="10"/>
  </w:num>
  <w:num w:numId="18">
    <w:abstractNumId w:val="0"/>
  </w:num>
  <w:num w:numId="19">
    <w:abstractNumId w:val="25"/>
  </w:num>
  <w:num w:numId="20">
    <w:abstractNumId w:val="23"/>
  </w:num>
  <w:num w:numId="21">
    <w:abstractNumId w:val="6"/>
  </w:num>
  <w:num w:numId="22">
    <w:abstractNumId w:val="17"/>
  </w:num>
  <w:num w:numId="23">
    <w:abstractNumId w:val="2"/>
  </w:num>
  <w:num w:numId="24">
    <w:abstractNumId w:val="21"/>
  </w:num>
  <w:num w:numId="25">
    <w:abstractNumId w:val="11"/>
  </w:num>
  <w:num w:numId="26">
    <w:abstractNumId w:val="26"/>
  </w:num>
  <w:num w:numId="27">
    <w:abstractNumId w:val="1"/>
  </w:num>
  <w:num w:numId="28">
    <w:abstractNumId w:val="7"/>
  </w:num>
  <w:num w:numId="29">
    <w:abstractNumId w:val="29"/>
  </w:num>
  <w:num w:numId="30">
    <w:abstractNumId w:val="3"/>
  </w:num>
  <w:num w:numId="31">
    <w:abstractNumId w:val="22"/>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8C"/>
    <w:rsid w:val="0008642B"/>
    <w:rsid w:val="00093F79"/>
    <w:rsid w:val="000D28B1"/>
    <w:rsid w:val="001338FB"/>
    <w:rsid w:val="001B17DD"/>
    <w:rsid w:val="002260F1"/>
    <w:rsid w:val="00261F54"/>
    <w:rsid w:val="00292691"/>
    <w:rsid w:val="002B1E72"/>
    <w:rsid w:val="002E1DA1"/>
    <w:rsid w:val="00344BE0"/>
    <w:rsid w:val="004D6623"/>
    <w:rsid w:val="00525F1A"/>
    <w:rsid w:val="005A3619"/>
    <w:rsid w:val="005C708C"/>
    <w:rsid w:val="006654C5"/>
    <w:rsid w:val="007B3780"/>
    <w:rsid w:val="008034E3"/>
    <w:rsid w:val="00873C3D"/>
    <w:rsid w:val="00897AC7"/>
    <w:rsid w:val="008D3D5E"/>
    <w:rsid w:val="009A684C"/>
    <w:rsid w:val="009A7943"/>
    <w:rsid w:val="00A30CB5"/>
    <w:rsid w:val="00A4289E"/>
    <w:rsid w:val="00A9524B"/>
    <w:rsid w:val="00C81A6E"/>
    <w:rsid w:val="00CC5B07"/>
    <w:rsid w:val="00D20485"/>
    <w:rsid w:val="00D336DC"/>
    <w:rsid w:val="00DB17CC"/>
    <w:rsid w:val="00DD5149"/>
    <w:rsid w:val="00DD5291"/>
    <w:rsid w:val="00E052A5"/>
    <w:rsid w:val="00E17A94"/>
    <w:rsid w:val="00E87AD9"/>
    <w:rsid w:val="00F60F45"/>
    <w:rsid w:val="00FA6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D5FA72"/>
  <w15:chartTrackingRefBased/>
  <w15:docId w15:val="{39C40F5A-8C22-ED47-94F5-07595404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708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052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01443">
      <w:bodyDiv w:val="1"/>
      <w:marLeft w:val="0"/>
      <w:marRight w:val="0"/>
      <w:marTop w:val="0"/>
      <w:marBottom w:val="0"/>
      <w:divBdr>
        <w:top w:val="none" w:sz="0" w:space="0" w:color="auto"/>
        <w:left w:val="none" w:sz="0" w:space="0" w:color="auto"/>
        <w:bottom w:val="none" w:sz="0" w:space="0" w:color="auto"/>
        <w:right w:val="none" w:sz="0" w:space="0" w:color="auto"/>
      </w:divBdr>
      <w:divsChild>
        <w:div w:id="1755934408">
          <w:marLeft w:val="0"/>
          <w:marRight w:val="0"/>
          <w:marTop w:val="0"/>
          <w:marBottom w:val="0"/>
          <w:divBdr>
            <w:top w:val="none" w:sz="0" w:space="0" w:color="auto"/>
            <w:left w:val="none" w:sz="0" w:space="0" w:color="auto"/>
            <w:bottom w:val="none" w:sz="0" w:space="0" w:color="auto"/>
            <w:right w:val="none" w:sz="0" w:space="0" w:color="auto"/>
          </w:divBdr>
          <w:divsChild>
            <w:div w:id="964501339">
              <w:marLeft w:val="0"/>
              <w:marRight w:val="0"/>
              <w:marTop w:val="0"/>
              <w:marBottom w:val="0"/>
              <w:divBdr>
                <w:top w:val="none" w:sz="0" w:space="0" w:color="auto"/>
                <w:left w:val="none" w:sz="0" w:space="0" w:color="auto"/>
                <w:bottom w:val="none" w:sz="0" w:space="0" w:color="auto"/>
                <w:right w:val="none" w:sz="0" w:space="0" w:color="auto"/>
              </w:divBdr>
              <w:divsChild>
                <w:div w:id="16863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45292">
      <w:bodyDiv w:val="1"/>
      <w:marLeft w:val="0"/>
      <w:marRight w:val="0"/>
      <w:marTop w:val="0"/>
      <w:marBottom w:val="0"/>
      <w:divBdr>
        <w:top w:val="none" w:sz="0" w:space="0" w:color="auto"/>
        <w:left w:val="none" w:sz="0" w:space="0" w:color="auto"/>
        <w:bottom w:val="none" w:sz="0" w:space="0" w:color="auto"/>
        <w:right w:val="none" w:sz="0" w:space="0" w:color="auto"/>
      </w:divBdr>
      <w:divsChild>
        <w:div w:id="683048260">
          <w:marLeft w:val="0"/>
          <w:marRight w:val="0"/>
          <w:marTop w:val="0"/>
          <w:marBottom w:val="0"/>
          <w:divBdr>
            <w:top w:val="none" w:sz="0" w:space="0" w:color="auto"/>
            <w:left w:val="none" w:sz="0" w:space="0" w:color="auto"/>
            <w:bottom w:val="none" w:sz="0" w:space="0" w:color="auto"/>
            <w:right w:val="none" w:sz="0" w:space="0" w:color="auto"/>
          </w:divBdr>
          <w:divsChild>
            <w:div w:id="1666977267">
              <w:marLeft w:val="0"/>
              <w:marRight w:val="0"/>
              <w:marTop w:val="0"/>
              <w:marBottom w:val="0"/>
              <w:divBdr>
                <w:top w:val="none" w:sz="0" w:space="0" w:color="auto"/>
                <w:left w:val="none" w:sz="0" w:space="0" w:color="auto"/>
                <w:bottom w:val="none" w:sz="0" w:space="0" w:color="auto"/>
                <w:right w:val="none" w:sz="0" w:space="0" w:color="auto"/>
              </w:divBdr>
              <w:divsChild>
                <w:div w:id="1119106273">
                  <w:marLeft w:val="0"/>
                  <w:marRight w:val="0"/>
                  <w:marTop w:val="0"/>
                  <w:marBottom w:val="0"/>
                  <w:divBdr>
                    <w:top w:val="none" w:sz="0" w:space="0" w:color="auto"/>
                    <w:left w:val="none" w:sz="0" w:space="0" w:color="auto"/>
                    <w:bottom w:val="none" w:sz="0" w:space="0" w:color="auto"/>
                    <w:right w:val="none" w:sz="0" w:space="0" w:color="auto"/>
                  </w:divBdr>
                  <w:divsChild>
                    <w:div w:id="1473519373">
                      <w:marLeft w:val="0"/>
                      <w:marRight w:val="0"/>
                      <w:marTop w:val="0"/>
                      <w:marBottom w:val="0"/>
                      <w:divBdr>
                        <w:top w:val="none" w:sz="0" w:space="0" w:color="auto"/>
                        <w:left w:val="none" w:sz="0" w:space="0" w:color="auto"/>
                        <w:bottom w:val="none" w:sz="0" w:space="0" w:color="auto"/>
                        <w:right w:val="none" w:sz="0" w:space="0" w:color="auto"/>
                      </w:divBdr>
                    </w:div>
                  </w:divsChild>
                </w:div>
                <w:div w:id="490800594">
                  <w:marLeft w:val="0"/>
                  <w:marRight w:val="0"/>
                  <w:marTop w:val="0"/>
                  <w:marBottom w:val="0"/>
                  <w:divBdr>
                    <w:top w:val="none" w:sz="0" w:space="0" w:color="auto"/>
                    <w:left w:val="none" w:sz="0" w:space="0" w:color="auto"/>
                    <w:bottom w:val="none" w:sz="0" w:space="0" w:color="auto"/>
                    <w:right w:val="none" w:sz="0" w:space="0" w:color="auto"/>
                  </w:divBdr>
                  <w:divsChild>
                    <w:div w:id="705984945">
                      <w:marLeft w:val="0"/>
                      <w:marRight w:val="0"/>
                      <w:marTop w:val="0"/>
                      <w:marBottom w:val="0"/>
                      <w:divBdr>
                        <w:top w:val="none" w:sz="0" w:space="0" w:color="auto"/>
                        <w:left w:val="none" w:sz="0" w:space="0" w:color="auto"/>
                        <w:bottom w:val="none" w:sz="0" w:space="0" w:color="auto"/>
                        <w:right w:val="none" w:sz="0" w:space="0" w:color="auto"/>
                      </w:divBdr>
                    </w:div>
                  </w:divsChild>
                </w:div>
                <w:div w:id="623124251">
                  <w:marLeft w:val="0"/>
                  <w:marRight w:val="0"/>
                  <w:marTop w:val="0"/>
                  <w:marBottom w:val="0"/>
                  <w:divBdr>
                    <w:top w:val="none" w:sz="0" w:space="0" w:color="auto"/>
                    <w:left w:val="none" w:sz="0" w:space="0" w:color="auto"/>
                    <w:bottom w:val="none" w:sz="0" w:space="0" w:color="auto"/>
                    <w:right w:val="none" w:sz="0" w:space="0" w:color="auto"/>
                  </w:divBdr>
                  <w:divsChild>
                    <w:div w:id="1731028249">
                      <w:marLeft w:val="0"/>
                      <w:marRight w:val="0"/>
                      <w:marTop w:val="0"/>
                      <w:marBottom w:val="0"/>
                      <w:divBdr>
                        <w:top w:val="none" w:sz="0" w:space="0" w:color="auto"/>
                        <w:left w:val="none" w:sz="0" w:space="0" w:color="auto"/>
                        <w:bottom w:val="none" w:sz="0" w:space="0" w:color="auto"/>
                        <w:right w:val="none" w:sz="0" w:space="0" w:color="auto"/>
                      </w:divBdr>
                    </w:div>
                  </w:divsChild>
                </w:div>
                <w:div w:id="434640897">
                  <w:marLeft w:val="0"/>
                  <w:marRight w:val="0"/>
                  <w:marTop w:val="0"/>
                  <w:marBottom w:val="0"/>
                  <w:divBdr>
                    <w:top w:val="none" w:sz="0" w:space="0" w:color="auto"/>
                    <w:left w:val="none" w:sz="0" w:space="0" w:color="auto"/>
                    <w:bottom w:val="none" w:sz="0" w:space="0" w:color="auto"/>
                    <w:right w:val="none" w:sz="0" w:space="0" w:color="auto"/>
                  </w:divBdr>
                  <w:divsChild>
                    <w:div w:id="16103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138939">
          <w:marLeft w:val="0"/>
          <w:marRight w:val="0"/>
          <w:marTop w:val="0"/>
          <w:marBottom w:val="0"/>
          <w:divBdr>
            <w:top w:val="none" w:sz="0" w:space="0" w:color="auto"/>
            <w:left w:val="none" w:sz="0" w:space="0" w:color="auto"/>
            <w:bottom w:val="none" w:sz="0" w:space="0" w:color="auto"/>
            <w:right w:val="none" w:sz="0" w:space="0" w:color="auto"/>
          </w:divBdr>
          <w:divsChild>
            <w:div w:id="1339117434">
              <w:marLeft w:val="0"/>
              <w:marRight w:val="0"/>
              <w:marTop w:val="0"/>
              <w:marBottom w:val="0"/>
              <w:divBdr>
                <w:top w:val="none" w:sz="0" w:space="0" w:color="auto"/>
                <w:left w:val="none" w:sz="0" w:space="0" w:color="auto"/>
                <w:bottom w:val="none" w:sz="0" w:space="0" w:color="auto"/>
                <w:right w:val="none" w:sz="0" w:space="0" w:color="auto"/>
              </w:divBdr>
              <w:divsChild>
                <w:div w:id="1391926444">
                  <w:marLeft w:val="0"/>
                  <w:marRight w:val="0"/>
                  <w:marTop w:val="0"/>
                  <w:marBottom w:val="0"/>
                  <w:divBdr>
                    <w:top w:val="none" w:sz="0" w:space="0" w:color="auto"/>
                    <w:left w:val="none" w:sz="0" w:space="0" w:color="auto"/>
                    <w:bottom w:val="none" w:sz="0" w:space="0" w:color="auto"/>
                    <w:right w:val="none" w:sz="0" w:space="0" w:color="auto"/>
                  </w:divBdr>
                  <w:divsChild>
                    <w:div w:id="1040591787">
                      <w:marLeft w:val="0"/>
                      <w:marRight w:val="0"/>
                      <w:marTop w:val="0"/>
                      <w:marBottom w:val="0"/>
                      <w:divBdr>
                        <w:top w:val="none" w:sz="0" w:space="0" w:color="auto"/>
                        <w:left w:val="none" w:sz="0" w:space="0" w:color="auto"/>
                        <w:bottom w:val="none" w:sz="0" w:space="0" w:color="auto"/>
                        <w:right w:val="none" w:sz="0" w:space="0" w:color="auto"/>
                      </w:divBdr>
                    </w:div>
                  </w:divsChild>
                </w:div>
                <w:div w:id="88041919">
                  <w:marLeft w:val="0"/>
                  <w:marRight w:val="0"/>
                  <w:marTop w:val="0"/>
                  <w:marBottom w:val="0"/>
                  <w:divBdr>
                    <w:top w:val="none" w:sz="0" w:space="0" w:color="auto"/>
                    <w:left w:val="none" w:sz="0" w:space="0" w:color="auto"/>
                    <w:bottom w:val="none" w:sz="0" w:space="0" w:color="auto"/>
                    <w:right w:val="none" w:sz="0" w:space="0" w:color="auto"/>
                  </w:divBdr>
                  <w:divsChild>
                    <w:div w:id="1966277742">
                      <w:marLeft w:val="0"/>
                      <w:marRight w:val="0"/>
                      <w:marTop w:val="0"/>
                      <w:marBottom w:val="0"/>
                      <w:divBdr>
                        <w:top w:val="none" w:sz="0" w:space="0" w:color="auto"/>
                        <w:left w:val="none" w:sz="0" w:space="0" w:color="auto"/>
                        <w:bottom w:val="none" w:sz="0" w:space="0" w:color="auto"/>
                        <w:right w:val="none" w:sz="0" w:space="0" w:color="auto"/>
                      </w:divBdr>
                    </w:div>
                  </w:divsChild>
                </w:div>
                <w:div w:id="1145201559">
                  <w:marLeft w:val="0"/>
                  <w:marRight w:val="0"/>
                  <w:marTop w:val="0"/>
                  <w:marBottom w:val="0"/>
                  <w:divBdr>
                    <w:top w:val="none" w:sz="0" w:space="0" w:color="auto"/>
                    <w:left w:val="none" w:sz="0" w:space="0" w:color="auto"/>
                    <w:bottom w:val="none" w:sz="0" w:space="0" w:color="auto"/>
                    <w:right w:val="none" w:sz="0" w:space="0" w:color="auto"/>
                  </w:divBdr>
                  <w:divsChild>
                    <w:div w:id="166916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1112">
          <w:marLeft w:val="0"/>
          <w:marRight w:val="0"/>
          <w:marTop w:val="0"/>
          <w:marBottom w:val="0"/>
          <w:divBdr>
            <w:top w:val="none" w:sz="0" w:space="0" w:color="auto"/>
            <w:left w:val="none" w:sz="0" w:space="0" w:color="auto"/>
            <w:bottom w:val="none" w:sz="0" w:space="0" w:color="auto"/>
            <w:right w:val="none" w:sz="0" w:space="0" w:color="auto"/>
          </w:divBdr>
          <w:divsChild>
            <w:div w:id="1927492452">
              <w:marLeft w:val="0"/>
              <w:marRight w:val="0"/>
              <w:marTop w:val="0"/>
              <w:marBottom w:val="0"/>
              <w:divBdr>
                <w:top w:val="none" w:sz="0" w:space="0" w:color="auto"/>
                <w:left w:val="none" w:sz="0" w:space="0" w:color="auto"/>
                <w:bottom w:val="none" w:sz="0" w:space="0" w:color="auto"/>
                <w:right w:val="none" w:sz="0" w:space="0" w:color="auto"/>
              </w:divBdr>
              <w:divsChild>
                <w:div w:id="647590231">
                  <w:marLeft w:val="0"/>
                  <w:marRight w:val="0"/>
                  <w:marTop w:val="0"/>
                  <w:marBottom w:val="0"/>
                  <w:divBdr>
                    <w:top w:val="none" w:sz="0" w:space="0" w:color="auto"/>
                    <w:left w:val="none" w:sz="0" w:space="0" w:color="auto"/>
                    <w:bottom w:val="none" w:sz="0" w:space="0" w:color="auto"/>
                    <w:right w:val="none" w:sz="0" w:space="0" w:color="auto"/>
                  </w:divBdr>
                  <w:divsChild>
                    <w:div w:id="1843935460">
                      <w:marLeft w:val="0"/>
                      <w:marRight w:val="0"/>
                      <w:marTop w:val="0"/>
                      <w:marBottom w:val="0"/>
                      <w:divBdr>
                        <w:top w:val="none" w:sz="0" w:space="0" w:color="auto"/>
                        <w:left w:val="none" w:sz="0" w:space="0" w:color="auto"/>
                        <w:bottom w:val="none" w:sz="0" w:space="0" w:color="auto"/>
                        <w:right w:val="none" w:sz="0" w:space="0" w:color="auto"/>
                      </w:divBdr>
                    </w:div>
                  </w:divsChild>
                </w:div>
                <w:div w:id="730275908">
                  <w:marLeft w:val="0"/>
                  <w:marRight w:val="0"/>
                  <w:marTop w:val="0"/>
                  <w:marBottom w:val="0"/>
                  <w:divBdr>
                    <w:top w:val="none" w:sz="0" w:space="0" w:color="auto"/>
                    <w:left w:val="none" w:sz="0" w:space="0" w:color="auto"/>
                    <w:bottom w:val="none" w:sz="0" w:space="0" w:color="auto"/>
                    <w:right w:val="none" w:sz="0" w:space="0" w:color="auto"/>
                  </w:divBdr>
                  <w:divsChild>
                    <w:div w:id="11482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90196">
          <w:marLeft w:val="0"/>
          <w:marRight w:val="0"/>
          <w:marTop w:val="0"/>
          <w:marBottom w:val="0"/>
          <w:divBdr>
            <w:top w:val="none" w:sz="0" w:space="0" w:color="auto"/>
            <w:left w:val="none" w:sz="0" w:space="0" w:color="auto"/>
            <w:bottom w:val="none" w:sz="0" w:space="0" w:color="auto"/>
            <w:right w:val="none" w:sz="0" w:space="0" w:color="auto"/>
          </w:divBdr>
          <w:divsChild>
            <w:div w:id="484587526">
              <w:marLeft w:val="0"/>
              <w:marRight w:val="0"/>
              <w:marTop w:val="0"/>
              <w:marBottom w:val="0"/>
              <w:divBdr>
                <w:top w:val="none" w:sz="0" w:space="0" w:color="auto"/>
                <w:left w:val="none" w:sz="0" w:space="0" w:color="auto"/>
                <w:bottom w:val="none" w:sz="0" w:space="0" w:color="auto"/>
                <w:right w:val="none" w:sz="0" w:space="0" w:color="auto"/>
              </w:divBdr>
              <w:divsChild>
                <w:div w:id="1444575649">
                  <w:marLeft w:val="0"/>
                  <w:marRight w:val="0"/>
                  <w:marTop w:val="0"/>
                  <w:marBottom w:val="0"/>
                  <w:divBdr>
                    <w:top w:val="none" w:sz="0" w:space="0" w:color="auto"/>
                    <w:left w:val="none" w:sz="0" w:space="0" w:color="auto"/>
                    <w:bottom w:val="none" w:sz="0" w:space="0" w:color="auto"/>
                    <w:right w:val="none" w:sz="0" w:space="0" w:color="auto"/>
                  </w:divBdr>
                  <w:divsChild>
                    <w:div w:id="1538154148">
                      <w:marLeft w:val="0"/>
                      <w:marRight w:val="0"/>
                      <w:marTop w:val="0"/>
                      <w:marBottom w:val="0"/>
                      <w:divBdr>
                        <w:top w:val="none" w:sz="0" w:space="0" w:color="auto"/>
                        <w:left w:val="none" w:sz="0" w:space="0" w:color="auto"/>
                        <w:bottom w:val="none" w:sz="0" w:space="0" w:color="auto"/>
                        <w:right w:val="none" w:sz="0" w:space="0" w:color="auto"/>
                      </w:divBdr>
                    </w:div>
                  </w:divsChild>
                </w:div>
                <w:div w:id="1540430984">
                  <w:marLeft w:val="0"/>
                  <w:marRight w:val="0"/>
                  <w:marTop w:val="0"/>
                  <w:marBottom w:val="0"/>
                  <w:divBdr>
                    <w:top w:val="none" w:sz="0" w:space="0" w:color="auto"/>
                    <w:left w:val="none" w:sz="0" w:space="0" w:color="auto"/>
                    <w:bottom w:val="none" w:sz="0" w:space="0" w:color="auto"/>
                    <w:right w:val="none" w:sz="0" w:space="0" w:color="auto"/>
                  </w:divBdr>
                  <w:divsChild>
                    <w:div w:id="81572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556556">
          <w:marLeft w:val="0"/>
          <w:marRight w:val="0"/>
          <w:marTop w:val="0"/>
          <w:marBottom w:val="0"/>
          <w:divBdr>
            <w:top w:val="none" w:sz="0" w:space="0" w:color="auto"/>
            <w:left w:val="none" w:sz="0" w:space="0" w:color="auto"/>
            <w:bottom w:val="none" w:sz="0" w:space="0" w:color="auto"/>
            <w:right w:val="none" w:sz="0" w:space="0" w:color="auto"/>
          </w:divBdr>
          <w:divsChild>
            <w:div w:id="617487871">
              <w:marLeft w:val="0"/>
              <w:marRight w:val="0"/>
              <w:marTop w:val="0"/>
              <w:marBottom w:val="0"/>
              <w:divBdr>
                <w:top w:val="none" w:sz="0" w:space="0" w:color="auto"/>
                <w:left w:val="none" w:sz="0" w:space="0" w:color="auto"/>
                <w:bottom w:val="none" w:sz="0" w:space="0" w:color="auto"/>
                <w:right w:val="none" w:sz="0" w:space="0" w:color="auto"/>
              </w:divBdr>
              <w:divsChild>
                <w:div w:id="2106918411">
                  <w:marLeft w:val="0"/>
                  <w:marRight w:val="0"/>
                  <w:marTop w:val="0"/>
                  <w:marBottom w:val="0"/>
                  <w:divBdr>
                    <w:top w:val="none" w:sz="0" w:space="0" w:color="auto"/>
                    <w:left w:val="none" w:sz="0" w:space="0" w:color="auto"/>
                    <w:bottom w:val="none" w:sz="0" w:space="0" w:color="auto"/>
                    <w:right w:val="none" w:sz="0" w:space="0" w:color="auto"/>
                  </w:divBdr>
                  <w:divsChild>
                    <w:div w:id="477185302">
                      <w:marLeft w:val="0"/>
                      <w:marRight w:val="0"/>
                      <w:marTop w:val="0"/>
                      <w:marBottom w:val="0"/>
                      <w:divBdr>
                        <w:top w:val="none" w:sz="0" w:space="0" w:color="auto"/>
                        <w:left w:val="none" w:sz="0" w:space="0" w:color="auto"/>
                        <w:bottom w:val="none" w:sz="0" w:space="0" w:color="auto"/>
                        <w:right w:val="none" w:sz="0" w:space="0" w:color="auto"/>
                      </w:divBdr>
                    </w:div>
                  </w:divsChild>
                </w:div>
                <w:div w:id="1792236715">
                  <w:marLeft w:val="0"/>
                  <w:marRight w:val="0"/>
                  <w:marTop w:val="0"/>
                  <w:marBottom w:val="0"/>
                  <w:divBdr>
                    <w:top w:val="none" w:sz="0" w:space="0" w:color="auto"/>
                    <w:left w:val="none" w:sz="0" w:space="0" w:color="auto"/>
                    <w:bottom w:val="none" w:sz="0" w:space="0" w:color="auto"/>
                    <w:right w:val="none" w:sz="0" w:space="0" w:color="auto"/>
                  </w:divBdr>
                  <w:divsChild>
                    <w:div w:id="151749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163634">
          <w:marLeft w:val="0"/>
          <w:marRight w:val="0"/>
          <w:marTop w:val="0"/>
          <w:marBottom w:val="0"/>
          <w:divBdr>
            <w:top w:val="none" w:sz="0" w:space="0" w:color="auto"/>
            <w:left w:val="none" w:sz="0" w:space="0" w:color="auto"/>
            <w:bottom w:val="none" w:sz="0" w:space="0" w:color="auto"/>
            <w:right w:val="none" w:sz="0" w:space="0" w:color="auto"/>
          </w:divBdr>
          <w:divsChild>
            <w:div w:id="776678554">
              <w:marLeft w:val="0"/>
              <w:marRight w:val="0"/>
              <w:marTop w:val="0"/>
              <w:marBottom w:val="0"/>
              <w:divBdr>
                <w:top w:val="none" w:sz="0" w:space="0" w:color="auto"/>
                <w:left w:val="none" w:sz="0" w:space="0" w:color="auto"/>
                <w:bottom w:val="none" w:sz="0" w:space="0" w:color="auto"/>
                <w:right w:val="none" w:sz="0" w:space="0" w:color="auto"/>
              </w:divBdr>
              <w:divsChild>
                <w:div w:id="2021816113">
                  <w:marLeft w:val="0"/>
                  <w:marRight w:val="0"/>
                  <w:marTop w:val="0"/>
                  <w:marBottom w:val="0"/>
                  <w:divBdr>
                    <w:top w:val="none" w:sz="0" w:space="0" w:color="auto"/>
                    <w:left w:val="none" w:sz="0" w:space="0" w:color="auto"/>
                    <w:bottom w:val="none" w:sz="0" w:space="0" w:color="auto"/>
                    <w:right w:val="none" w:sz="0" w:space="0" w:color="auto"/>
                  </w:divBdr>
                  <w:divsChild>
                    <w:div w:id="17296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2052</Words>
  <Characters>11700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Hudgins</dc:creator>
  <cp:keywords/>
  <dc:description/>
  <cp:lastModifiedBy>Allison Hudgins</cp:lastModifiedBy>
  <cp:revision>5</cp:revision>
  <cp:lastPrinted>2020-10-06T13:42:00Z</cp:lastPrinted>
  <dcterms:created xsi:type="dcterms:W3CDTF">2020-11-16T17:26:00Z</dcterms:created>
  <dcterms:modified xsi:type="dcterms:W3CDTF">2021-01-14T01:23:00Z</dcterms:modified>
</cp:coreProperties>
</file>